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17F" w:rsidRDefault="0052117F" w:rsidP="0052117F">
      <w:pPr>
        <w:widowControl w:val="0"/>
        <w:spacing w:before="60" w:line="360" w:lineRule="exact"/>
        <w:ind w:firstLine="720"/>
        <w:jc w:val="both"/>
        <w:rPr>
          <w:rFonts w:ascii="Times New Roman" w:hAnsi="Times New Roman"/>
          <w:b/>
          <w:iCs/>
          <w:sz w:val="28"/>
          <w:szCs w:val="28"/>
          <w:lang w:val="vi-VN"/>
        </w:rPr>
      </w:pPr>
      <w:r>
        <w:rPr>
          <w:rFonts w:ascii="Times New Roman" w:hAnsi="Times New Roman"/>
          <w:b/>
          <w:iCs/>
          <w:sz w:val="28"/>
          <w:szCs w:val="28"/>
        </w:rPr>
        <w:t>T</w:t>
      </w:r>
      <w:r w:rsidRPr="00192E81">
        <w:rPr>
          <w:rFonts w:ascii="Times New Roman" w:hAnsi="Times New Roman"/>
          <w:b/>
          <w:iCs/>
          <w:sz w:val="28"/>
          <w:szCs w:val="28"/>
        </w:rPr>
        <w:t>hủ</w:t>
      </w:r>
      <w:r>
        <w:rPr>
          <w:rFonts w:ascii="Times New Roman" w:hAnsi="Times New Roman"/>
          <w:b/>
          <w:iCs/>
          <w:sz w:val="28"/>
          <w:szCs w:val="28"/>
        </w:rPr>
        <w:t xml:space="preserve"> t</w:t>
      </w:r>
      <w:r w:rsidRPr="00192E81">
        <w:rPr>
          <w:rFonts w:ascii="Times New Roman" w:hAnsi="Times New Roman"/>
          <w:b/>
          <w:iCs/>
          <w:sz w:val="28"/>
          <w:szCs w:val="28"/>
        </w:rPr>
        <w:t>ục</w:t>
      </w:r>
      <w:r>
        <w:rPr>
          <w:rFonts w:ascii="Times New Roman" w:hAnsi="Times New Roman"/>
          <w:b/>
          <w:iCs/>
          <w:sz w:val="28"/>
          <w:szCs w:val="28"/>
        </w:rPr>
        <w:t xml:space="preserve"> 5.</w:t>
      </w:r>
      <w:r w:rsidRPr="00192E81">
        <w:rPr>
          <w:rFonts w:ascii="Times New Roman" w:hAnsi="Times New Roman"/>
          <w:b/>
          <w:iCs/>
          <w:sz w:val="28"/>
          <w:szCs w:val="28"/>
        </w:rPr>
        <w:t xml:space="preserve"> </w:t>
      </w:r>
      <w:r>
        <w:rPr>
          <w:rFonts w:ascii="Times New Roman" w:hAnsi="Times New Roman"/>
          <w:b/>
          <w:iCs/>
          <w:sz w:val="28"/>
          <w:szCs w:val="28"/>
        </w:rPr>
        <w:t>Xác nhận người lao động nước ngoài không thuộc diện cấp phép lao động</w:t>
      </w:r>
    </w:p>
    <w:p w:rsidR="0052117F" w:rsidRPr="000E22B1" w:rsidRDefault="0052117F" w:rsidP="0052117F">
      <w:pPr>
        <w:widowControl w:val="0"/>
        <w:spacing w:before="60" w:line="360" w:lineRule="exact"/>
        <w:ind w:firstLine="720"/>
        <w:rPr>
          <w:rFonts w:ascii="Times New Roman" w:hAnsi="Times New Roman"/>
          <w:b/>
          <w:iCs/>
          <w:sz w:val="28"/>
          <w:szCs w:val="28"/>
          <w:lang w:val="vi-VN"/>
        </w:rPr>
      </w:pPr>
      <w:r>
        <w:rPr>
          <w:rFonts w:ascii="Times New Roman" w:hAnsi="Times New Roman"/>
          <w:b/>
          <w:sz w:val="28"/>
          <w:szCs w:val="28"/>
        </w:rPr>
        <w:t>5.1.</w:t>
      </w:r>
      <w:r w:rsidRPr="00192E81">
        <w:rPr>
          <w:rFonts w:ascii="Times New Roman" w:hAnsi="Times New Roman"/>
          <w:b/>
          <w:sz w:val="28"/>
          <w:szCs w:val="28"/>
        </w:rPr>
        <w:t xml:space="preserve"> Trình tự thực hiện:</w:t>
      </w:r>
    </w:p>
    <w:p w:rsidR="0052117F" w:rsidRPr="000E22B1" w:rsidRDefault="0052117F" w:rsidP="0052117F">
      <w:pPr>
        <w:widowControl w:val="0"/>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Pr="000E22B1">
        <w:rPr>
          <w:rFonts w:ascii="Times New Roman" w:hAnsi="Times New Roman"/>
          <w:sz w:val="28"/>
          <w:szCs w:val="28"/>
        </w:rPr>
        <w:t xml:space="preserve">Bước 1: Người sử dụng lao động đề nghị </w:t>
      </w:r>
      <w:r>
        <w:rPr>
          <w:rFonts w:ascii="Times New Roman" w:hAnsi="Times New Roman"/>
          <w:sz w:val="28"/>
          <w:szCs w:val="28"/>
        </w:rPr>
        <w:t>Ban quản lý các khu công nghiệp</w:t>
      </w:r>
      <w:r w:rsidRPr="000E22B1">
        <w:rPr>
          <w:rFonts w:ascii="Times New Roman" w:hAnsi="Times New Roman"/>
          <w:sz w:val="28"/>
          <w:szCs w:val="28"/>
        </w:rPr>
        <w:t xml:space="preserve"> nơi người lao động nước ngoài dự kiến làm việc xác nhận người lao động nước ngoài không thuộc diện cấp giấy phép lao động trước ít nhất 10 ngày, kể từ ngày người lao động nước ngoài bắt đầu làm việc.</w:t>
      </w:r>
    </w:p>
    <w:p w:rsidR="0052117F" w:rsidRDefault="0052117F" w:rsidP="0052117F">
      <w:pPr>
        <w:widowControl w:val="0"/>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Pr="000E22B1">
        <w:rPr>
          <w:rFonts w:ascii="Times New Roman" w:hAnsi="Times New Roman"/>
          <w:sz w:val="28"/>
          <w:szCs w:val="28"/>
        </w:rPr>
        <w:t xml:space="preserve">Bước 2: Trong thời hạn 05 ngày làm việc, kể từ ngày nhận đủ hồ sơ đề nghị xác nhận không thuộc diện cấp giấy phép lao động, </w:t>
      </w:r>
      <w:r>
        <w:rPr>
          <w:rFonts w:ascii="Times New Roman" w:hAnsi="Times New Roman"/>
          <w:sz w:val="28"/>
          <w:szCs w:val="28"/>
        </w:rPr>
        <w:t>Ban quản lý các khu công nghiệp</w:t>
      </w:r>
      <w:r w:rsidRPr="000E22B1">
        <w:rPr>
          <w:rFonts w:ascii="Times New Roman" w:hAnsi="Times New Roman"/>
          <w:sz w:val="28"/>
          <w:szCs w:val="28"/>
        </w:rPr>
        <w:t xml:space="preserve"> có văn bản xác nhận không thuộc diện cấp giấy phép lao động theo M</w:t>
      </w:r>
      <w:r>
        <w:rPr>
          <w:rFonts w:ascii="Times New Roman" w:hAnsi="Times New Roman"/>
          <w:sz w:val="28"/>
          <w:szCs w:val="28"/>
        </w:rPr>
        <w:t>ẫu</w:t>
      </w:r>
      <w:r w:rsidRPr="000E22B1">
        <w:rPr>
          <w:rFonts w:ascii="Times New Roman" w:hAnsi="Times New Roman"/>
          <w:sz w:val="28"/>
          <w:szCs w:val="28"/>
        </w:rPr>
        <w:t xml:space="preserve"> số 10/PLI Phụ lục I Nghị định số 152/2020/NĐ-CP. Trường hợp không xác nhận thì có văn bản trả lời và nêu rõ lý do.</w:t>
      </w:r>
    </w:p>
    <w:p w:rsidR="0052117F" w:rsidRDefault="0052117F" w:rsidP="0052117F">
      <w:pPr>
        <w:widowControl w:val="0"/>
        <w:spacing w:before="120" w:after="120" w:line="360" w:lineRule="exact"/>
        <w:ind w:firstLine="720"/>
        <w:jc w:val="both"/>
        <w:rPr>
          <w:rFonts w:ascii="Times New Roman" w:hAnsi="Times New Roman"/>
          <w:sz w:val="28"/>
          <w:szCs w:val="28"/>
        </w:rPr>
      </w:pPr>
      <w:r>
        <w:rPr>
          <w:rFonts w:ascii="Times New Roman" w:eastAsia="Times New Roman" w:hAnsi="Times New Roman"/>
          <w:b/>
          <w:bCs/>
          <w:color w:val="000000"/>
          <w:sz w:val="28"/>
          <w:szCs w:val="28"/>
          <w:lang w:eastAsia="vi-VN" w:bidi="vi-VN"/>
        </w:rPr>
        <w:t>5</w:t>
      </w:r>
      <w:r w:rsidRPr="00192E81">
        <w:rPr>
          <w:rFonts w:ascii="Times New Roman" w:eastAsia="Times New Roman" w:hAnsi="Times New Roman"/>
          <w:b/>
          <w:bCs/>
          <w:color w:val="000000"/>
          <w:sz w:val="28"/>
          <w:szCs w:val="28"/>
          <w:lang w:eastAsia="vi-VN" w:bidi="vi-VN"/>
        </w:rPr>
        <w:t xml:space="preserve">.2. </w:t>
      </w:r>
      <w:r w:rsidRPr="00192E81">
        <w:rPr>
          <w:rFonts w:ascii="Times New Roman" w:eastAsia="Times New Roman" w:hAnsi="Times New Roman"/>
          <w:b/>
          <w:bCs/>
          <w:color w:val="000000"/>
          <w:sz w:val="28"/>
          <w:szCs w:val="28"/>
          <w:lang w:val="vi-VN" w:eastAsia="vi-VN" w:bidi="vi-VN"/>
        </w:rPr>
        <w:t>Cách thức thực hiện:</w:t>
      </w:r>
      <w:r w:rsidRPr="00192E81">
        <w:rPr>
          <w:rFonts w:ascii="Times New Roman" w:eastAsia="Times New Roman" w:hAnsi="Times New Roman"/>
          <w:b/>
          <w:bCs/>
          <w:color w:val="000000"/>
          <w:sz w:val="28"/>
          <w:szCs w:val="28"/>
          <w:lang w:eastAsia="vi-VN" w:bidi="vi-VN"/>
        </w:rPr>
        <w:t xml:space="preserve"> </w:t>
      </w:r>
      <w:r w:rsidRPr="00192E81">
        <w:rPr>
          <w:rFonts w:ascii="Times New Roman" w:eastAsia="Times New Roman" w:hAnsi="Times New Roman"/>
          <w:bCs/>
          <w:color w:val="000000"/>
          <w:sz w:val="28"/>
          <w:szCs w:val="28"/>
          <w:lang w:eastAsia="vi-VN" w:bidi="vi-VN"/>
        </w:rPr>
        <w:t xml:space="preserve">Người sử dụng lao động nộp báo cáo giải trình trực tiếp </w:t>
      </w:r>
      <w:r w:rsidRPr="00192E81">
        <w:rPr>
          <w:rFonts w:ascii="Times New Roman" w:hAnsi="Times New Roman"/>
          <w:sz w:val="28"/>
          <w:szCs w:val="28"/>
        </w:rPr>
        <w:t xml:space="preserve">tại Ban Quản lý các khu công nghiệp </w:t>
      </w:r>
      <w:r>
        <w:rPr>
          <w:rFonts w:ascii="Times New Roman" w:eastAsia="Times New Roman" w:hAnsi="Times New Roman"/>
          <w:bCs/>
          <w:color w:val="000000"/>
          <w:sz w:val="28"/>
          <w:szCs w:val="28"/>
          <w:lang w:eastAsia="vi-VN" w:bidi="vi-VN"/>
        </w:rPr>
        <w:t>hoặc gửi qua dịch vụ bưu chính.</w:t>
      </w:r>
    </w:p>
    <w:p w:rsidR="0052117F" w:rsidRPr="00192E81" w:rsidRDefault="0052117F" w:rsidP="0052117F">
      <w:pPr>
        <w:widowControl w:val="0"/>
        <w:spacing w:before="120" w:after="120" w:line="360" w:lineRule="exact"/>
        <w:ind w:firstLine="720"/>
        <w:jc w:val="both"/>
        <w:rPr>
          <w:rFonts w:ascii="Times New Roman" w:hAnsi="Times New Roman"/>
          <w:sz w:val="28"/>
          <w:szCs w:val="28"/>
        </w:rPr>
      </w:pPr>
      <w:r>
        <w:rPr>
          <w:rFonts w:ascii="Times New Roman" w:eastAsia="Times New Roman" w:hAnsi="Times New Roman"/>
          <w:b/>
          <w:bCs/>
          <w:color w:val="000000"/>
          <w:sz w:val="28"/>
          <w:szCs w:val="28"/>
          <w:lang w:eastAsia="vi-VN" w:bidi="vi-VN"/>
        </w:rPr>
        <w:t>5</w:t>
      </w:r>
      <w:r w:rsidRPr="00192E81">
        <w:rPr>
          <w:rFonts w:ascii="Times New Roman" w:eastAsia="Times New Roman" w:hAnsi="Times New Roman"/>
          <w:b/>
          <w:bCs/>
          <w:color w:val="000000"/>
          <w:sz w:val="28"/>
          <w:szCs w:val="28"/>
          <w:lang w:eastAsia="vi-VN" w:bidi="vi-VN"/>
        </w:rPr>
        <w:t xml:space="preserve">.3. </w:t>
      </w:r>
      <w:r w:rsidRPr="00192E81">
        <w:rPr>
          <w:rFonts w:ascii="Times New Roman" w:eastAsia="Times New Roman" w:hAnsi="Times New Roman"/>
          <w:b/>
          <w:bCs/>
          <w:color w:val="000000"/>
          <w:sz w:val="28"/>
          <w:szCs w:val="28"/>
          <w:lang w:val="vi-VN" w:eastAsia="vi-VN" w:bidi="vi-VN"/>
        </w:rPr>
        <w:t>Thành phần, số lượng hồ sơ:</w:t>
      </w:r>
    </w:p>
    <w:p w:rsidR="0052117F" w:rsidRPr="000E22B1" w:rsidRDefault="0052117F" w:rsidP="0052117F">
      <w:pPr>
        <w:widowControl w:val="0"/>
        <w:tabs>
          <w:tab w:val="left" w:pos="1583"/>
        </w:tabs>
        <w:spacing w:after="120" w:line="240" w:lineRule="auto"/>
        <w:ind w:firstLine="720"/>
        <w:jc w:val="both"/>
        <w:rPr>
          <w:rFonts w:ascii="Times New Roman" w:eastAsia="Times New Roman" w:hAnsi="Times New Roman"/>
          <w:bCs/>
          <w:color w:val="000000"/>
          <w:sz w:val="28"/>
          <w:szCs w:val="28"/>
          <w:lang w:eastAsia="vi-VN" w:bidi="vi-VN"/>
        </w:rPr>
      </w:pPr>
      <w:r w:rsidRPr="000E22B1">
        <w:rPr>
          <w:rFonts w:ascii="Times New Roman" w:eastAsia="Times New Roman" w:hAnsi="Times New Roman"/>
          <w:bCs/>
          <w:color w:val="000000"/>
          <w:sz w:val="28"/>
          <w:szCs w:val="28"/>
          <w:lang w:eastAsia="vi-VN" w:bidi="vi-VN"/>
        </w:rPr>
        <w:t>* Thành phần hồ sơ:</w:t>
      </w:r>
    </w:p>
    <w:p w:rsidR="0052117F" w:rsidRPr="000E22B1" w:rsidRDefault="0052117F" w:rsidP="0052117F">
      <w:pPr>
        <w:widowControl w:val="0"/>
        <w:tabs>
          <w:tab w:val="left" w:pos="1583"/>
        </w:tabs>
        <w:spacing w:after="120" w:line="240" w:lineRule="auto"/>
        <w:ind w:firstLine="720"/>
        <w:jc w:val="both"/>
        <w:rPr>
          <w:rFonts w:ascii="Times New Roman" w:eastAsia="Times New Roman" w:hAnsi="Times New Roman"/>
          <w:bCs/>
          <w:color w:val="000000"/>
          <w:sz w:val="28"/>
          <w:szCs w:val="28"/>
          <w:lang w:eastAsia="vi-VN" w:bidi="vi-VN"/>
        </w:rPr>
      </w:pPr>
      <w:r>
        <w:rPr>
          <w:rFonts w:ascii="Times New Roman" w:eastAsia="Times New Roman" w:hAnsi="Times New Roman"/>
          <w:bCs/>
          <w:color w:val="000000"/>
          <w:sz w:val="28"/>
          <w:szCs w:val="28"/>
          <w:lang w:eastAsia="vi-VN" w:bidi="vi-VN"/>
        </w:rPr>
        <w:t xml:space="preserve">1. </w:t>
      </w:r>
      <w:r w:rsidRPr="000E22B1">
        <w:rPr>
          <w:rFonts w:ascii="Times New Roman" w:eastAsia="Times New Roman" w:hAnsi="Times New Roman"/>
          <w:bCs/>
          <w:color w:val="000000"/>
          <w:sz w:val="28"/>
          <w:szCs w:val="28"/>
          <w:lang w:eastAsia="vi-VN" w:bidi="vi-VN"/>
        </w:rPr>
        <w:t>Văn bản đề nghị xác nhận người lao động nước ngoài không thuộc diện cấp giấy phép lao động theo Mầu số 09/PLI Phụ lục I ban hành kèm theo Nghị định số 152/2020/NĐ-CP.</w:t>
      </w:r>
    </w:p>
    <w:p w:rsidR="0052117F" w:rsidRPr="000E22B1" w:rsidRDefault="0052117F" w:rsidP="0052117F">
      <w:pPr>
        <w:widowControl w:val="0"/>
        <w:tabs>
          <w:tab w:val="left" w:pos="1583"/>
        </w:tabs>
        <w:spacing w:after="120" w:line="240" w:lineRule="auto"/>
        <w:ind w:firstLine="720"/>
        <w:jc w:val="both"/>
        <w:rPr>
          <w:rFonts w:ascii="Times New Roman" w:eastAsia="Times New Roman" w:hAnsi="Times New Roman"/>
          <w:bCs/>
          <w:color w:val="000000"/>
          <w:sz w:val="28"/>
          <w:szCs w:val="28"/>
          <w:lang w:eastAsia="vi-VN" w:bidi="vi-VN"/>
        </w:rPr>
      </w:pPr>
      <w:r>
        <w:rPr>
          <w:rFonts w:ascii="Times New Roman" w:eastAsia="Times New Roman" w:hAnsi="Times New Roman"/>
          <w:bCs/>
          <w:color w:val="000000"/>
          <w:sz w:val="28"/>
          <w:szCs w:val="28"/>
          <w:lang w:eastAsia="vi-VN" w:bidi="vi-VN"/>
        </w:rPr>
        <w:t xml:space="preserve">2. </w:t>
      </w:r>
      <w:r w:rsidRPr="000E22B1">
        <w:rPr>
          <w:rFonts w:ascii="Times New Roman" w:eastAsia="Times New Roman" w:hAnsi="Times New Roman"/>
          <w:bCs/>
          <w:color w:val="000000"/>
          <w:sz w:val="28"/>
          <w:szCs w:val="28"/>
          <w:lang w:eastAsia="vi-VN" w:bidi="vi-VN"/>
        </w:rPr>
        <w:t>Giấy chứng nhận sức khoẻ hoặc giấy khám sức khoẻ do cơ quan, tổ chức y tế có thẩm quyền cấp của nước ngoài hoặc của Việt Nam cấp có giá trị trong thời hạn 12 tháng, kể từ ngày ký kết luận sức khoẻ đến ngày nộp hồ sơ hoặc giấy chứng nhận có đủ sức khoẻ theo quy định của Bộ trưởng Bộ Y tế.</w:t>
      </w:r>
    </w:p>
    <w:p w:rsidR="0052117F" w:rsidRPr="000E22B1" w:rsidRDefault="0052117F" w:rsidP="0052117F">
      <w:pPr>
        <w:widowControl w:val="0"/>
        <w:tabs>
          <w:tab w:val="left" w:pos="1583"/>
        </w:tabs>
        <w:spacing w:after="120" w:line="240" w:lineRule="auto"/>
        <w:ind w:firstLine="720"/>
        <w:jc w:val="both"/>
        <w:rPr>
          <w:rFonts w:ascii="Times New Roman" w:eastAsia="Times New Roman" w:hAnsi="Times New Roman"/>
          <w:bCs/>
          <w:color w:val="000000"/>
          <w:sz w:val="28"/>
          <w:szCs w:val="28"/>
          <w:lang w:eastAsia="vi-VN" w:bidi="vi-VN"/>
        </w:rPr>
      </w:pPr>
      <w:r>
        <w:rPr>
          <w:rFonts w:ascii="Times New Roman" w:eastAsia="Times New Roman" w:hAnsi="Times New Roman"/>
          <w:bCs/>
          <w:color w:val="000000"/>
          <w:sz w:val="28"/>
          <w:szCs w:val="28"/>
          <w:lang w:eastAsia="vi-VN" w:bidi="vi-VN"/>
        </w:rPr>
        <w:t xml:space="preserve">3. </w:t>
      </w:r>
      <w:r w:rsidRPr="000E22B1">
        <w:rPr>
          <w:rFonts w:ascii="Times New Roman" w:eastAsia="Times New Roman" w:hAnsi="Times New Roman"/>
          <w:bCs/>
          <w:color w:val="000000"/>
          <w:sz w:val="28"/>
          <w:szCs w:val="28"/>
          <w:lang w:eastAsia="vi-VN" w:bidi="vi-VN"/>
        </w:rPr>
        <w:t>Văn bản chấp thuận nhu cầu sử dụng người lao động nước ngoài trừ trường hợp không phải xác định nhu cầu sử dụng người lao động nước ngoài.</w:t>
      </w:r>
    </w:p>
    <w:p w:rsidR="0052117F" w:rsidRPr="000E22B1" w:rsidRDefault="0052117F" w:rsidP="0052117F">
      <w:pPr>
        <w:widowControl w:val="0"/>
        <w:tabs>
          <w:tab w:val="left" w:pos="1583"/>
        </w:tabs>
        <w:spacing w:after="120" w:line="240" w:lineRule="auto"/>
        <w:ind w:firstLine="720"/>
        <w:jc w:val="both"/>
        <w:rPr>
          <w:rFonts w:ascii="Times New Roman" w:eastAsia="Times New Roman" w:hAnsi="Times New Roman"/>
          <w:bCs/>
          <w:color w:val="000000"/>
          <w:sz w:val="28"/>
          <w:szCs w:val="28"/>
          <w:lang w:eastAsia="vi-VN" w:bidi="vi-VN"/>
        </w:rPr>
      </w:pPr>
      <w:r>
        <w:rPr>
          <w:rFonts w:ascii="Times New Roman" w:eastAsia="Times New Roman" w:hAnsi="Times New Roman"/>
          <w:bCs/>
          <w:color w:val="000000"/>
          <w:sz w:val="28"/>
          <w:szCs w:val="28"/>
          <w:lang w:eastAsia="vi-VN" w:bidi="vi-VN"/>
        </w:rPr>
        <w:t xml:space="preserve">4. </w:t>
      </w:r>
      <w:r w:rsidRPr="000E22B1">
        <w:rPr>
          <w:rFonts w:ascii="Times New Roman" w:eastAsia="Times New Roman" w:hAnsi="Times New Roman"/>
          <w:bCs/>
          <w:color w:val="000000"/>
          <w:sz w:val="28"/>
          <w:szCs w:val="28"/>
          <w:lang w:eastAsia="vi-VN" w:bidi="vi-VN"/>
        </w:rPr>
        <w:t>Bản sao có chứng thực hộ chiếu còn giá trị theo quy định của pháp luật.</w:t>
      </w:r>
    </w:p>
    <w:p w:rsidR="0052117F" w:rsidRPr="000E22B1" w:rsidRDefault="0052117F" w:rsidP="0052117F">
      <w:pPr>
        <w:widowControl w:val="0"/>
        <w:tabs>
          <w:tab w:val="left" w:pos="1583"/>
        </w:tabs>
        <w:spacing w:after="120" w:line="240" w:lineRule="auto"/>
        <w:ind w:firstLine="720"/>
        <w:jc w:val="both"/>
        <w:rPr>
          <w:rFonts w:ascii="Times New Roman" w:eastAsia="Times New Roman" w:hAnsi="Times New Roman"/>
          <w:bCs/>
          <w:color w:val="000000"/>
          <w:sz w:val="28"/>
          <w:szCs w:val="28"/>
          <w:lang w:eastAsia="vi-VN" w:bidi="vi-VN"/>
        </w:rPr>
      </w:pPr>
      <w:r>
        <w:rPr>
          <w:rFonts w:ascii="Times New Roman" w:eastAsia="Times New Roman" w:hAnsi="Times New Roman"/>
          <w:bCs/>
          <w:color w:val="000000"/>
          <w:sz w:val="28"/>
          <w:szCs w:val="28"/>
          <w:lang w:eastAsia="vi-VN" w:bidi="vi-VN"/>
        </w:rPr>
        <w:t xml:space="preserve">5. </w:t>
      </w:r>
      <w:r w:rsidRPr="000E22B1">
        <w:rPr>
          <w:rFonts w:ascii="Times New Roman" w:eastAsia="Times New Roman" w:hAnsi="Times New Roman"/>
          <w:bCs/>
          <w:color w:val="000000"/>
          <w:sz w:val="28"/>
          <w:szCs w:val="28"/>
          <w:lang w:eastAsia="vi-VN" w:bidi="vi-VN"/>
        </w:rPr>
        <w:t>Các giấy tờ để chứng minh người lao động nước ngoài không thuộc diện cấp giấy phép lao động.</w:t>
      </w:r>
    </w:p>
    <w:p w:rsidR="0052117F" w:rsidRPr="000E22B1" w:rsidRDefault="0052117F" w:rsidP="0052117F">
      <w:pPr>
        <w:widowControl w:val="0"/>
        <w:tabs>
          <w:tab w:val="left" w:pos="1583"/>
        </w:tabs>
        <w:spacing w:after="120" w:line="240" w:lineRule="auto"/>
        <w:ind w:firstLine="720"/>
        <w:jc w:val="both"/>
        <w:rPr>
          <w:rFonts w:ascii="Times New Roman" w:eastAsia="Times New Roman" w:hAnsi="Times New Roman"/>
          <w:bCs/>
          <w:color w:val="000000"/>
          <w:sz w:val="28"/>
          <w:szCs w:val="28"/>
          <w:lang w:eastAsia="vi-VN" w:bidi="vi-VN"/>
        </w:rPr>
      </w:pPr>
      <w:r>
        <w:rPr>
          <w:rFonts w:ascii="Times New Roman" w:eastAsia="Times New Roman" w:hAnsi="Times New Roman"/>
          <w:bCs/>
          <w:color w:val="000000"/>
          <w:sz w:val="28"/>
          <w:szCs w:val="28"/>
          <w:lang w:eastAsia="vi-VN" w:bidi="vi-VN"/>
        </w:rPr>
        <w:t xml:space="preserve">6. </w:t>
      </w:r>
      <w:r w:rsidRPr="000E22B1">
        <w:rPr>
          <w:rFonts w:ascii="Times New Roman" w:eastAsia="Times New Roman" w:hAnsi="Times New Roman"/>
          <w:bCs/>
          <w:color w:val="000000"/>
          <w:sz w:val="28"/>
          <w:szCs w:val="28"/>
          <w:lang w:eastAsia="vi-VN" w:bidi="vi-VN"/>
        </w:rPr>
        <w:t>Các giấy tờ quy định tại điểm 2, 3 và 5 là 01 bản gốc hoặc bản sao có chứng thực, nếu của nước ngoài thì phải hợp pháp hóa lãnh sự, dịch ra tiếng Việt và có chứng thực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w:t>
      </w:r>
    </w:p>
    <w:p w:rsidR="0052117F" w:rsidRDefault="0052117F" w:rsidP="0052117F">
      <w:pPr>
        <w:widowControl w:val="0"/>
        <w:tabs>
          <w:tab w:val="left" w:pos="1583"/>
        </w:tabs>
        <w:spacing w:after="120" w:line="240" w:lineRule="auto"/>
        <w:ind w:firstLine="720"/>
        <w:jc w:val="both"/>
        <w:rPr>
          <w:rFonts w:ascii="Times New Roman" w:eastAsia="Times New Roman" w:hAnsi="Times New Roman"/>
          <w:bCs/>
          <w:color w:val="000000"/>
          <w:sz w:val="28"/>
          <w:szCs w:val="28"/>
          <w:lang w:eastAsia="vi-VN" w:bidi="vi-VN"/>
        </w:rPr>
      </w:pPr>
      <w:r>
        <w:rPr>
          <w:rFonts w:ascii="Times New Roman" w:eastAsia="Times New Roman" w:hAnsi="Times New Roman"/>
          <w:bCs/>
          <w:color w:val="000000"/>
          <w:sz w:val="28"/>
          <w:szCs w:val="28"/>
          <w:lang w:eastAsia="vi-VN" w:bidi="vi-VN"/>
        </w:rPr>
        <w:t xml:space="preserve">- </w:t>
      </w:r>
      <w:r w:rsidRPr="000E22B1">
        <w:rPr>
          <w:rFonts w:ascii="Times New Roman" w:eastAsia="Times New Roman" w:hAnsi="Times New Roman"/>
          <w:bCs/>
          <w:color w:val="000000"/>
          <w:sz w:val="28"/>
          <w:szCs w:val="28"/>
          <w:lang w:eastAsia="vi-VN" w:bidi="vi-VN"/>
        </w:rPr>
        <w:t>Số lượng hồ sơ: 01 bộ hồ sơ.</w:t>
      </w:r>
    </w:p>
    <w:p w:rsidR="0052117F" w:rsidRPr="00AA231F" w:rsidRDefault="0052117F" w:rsidP="0052117F">
      <w:pPr>
        <w:widowControl w:val="0"/>
        <w:tabs>
          <w:tab w:val="left" w:pos="1583"/>
        </w:tabs>
        <w:spacing w:after="120" w:line="240" w:lineRule="auto"/>
        <w:ind w:firstLine="720"/>
        <w:jc w:val="both"/>
        <w:rPr>
          <w:rFonts w:ascii="Times New Roman" w:eastAsia="Times New Roman" w:hAnsi="Times New Roman"/>
          <w:bCs/>
          <w:color w:val="000000"/>
          <w:sz w:val="28"/>
          <w:szCs w:val="28"/>
          <w:lang w:eastAsia="vi-VN" w:bidi="vi-VN"/>
        </w:rPr>
      </w:pPr>
      <w:r>
        <w:rPr>
          <w:rFonts w:ascii="Times New Roman" w:eastAsia="Times New Roman" w:hAnsi="Times New Roman"/>
          <w:b/>
          <w:bCs/>
          <w:color w:val="000000"/>
          <w:sz w:val="28"/>
          <w:szCs w:val="28"/>
          <w:lang w:eastAsia="vi-VN" w:bidi="vi-VN"/>
        </w:rPr>
        <w:t>5</w:t>
      </w:r>
      <w:r w:rsidRPr="00192E81">
        <w:rPr>
          <w:rFonts w:ascii="Times New Roman" w:eastAsia="Times New Roman" w:hAnsi="Times New Roman"/>
          <w:b/>
          <w:bCs/>
          <w:color w:val="000000"/>
          <w:sz w:val="28"/>
          <w:szCs w:val="28"/>
          <w:lang w:eastAsia="vi-VN" w:bidi="vi-VN"/>
        </w:rPr>
        <w:t xml:space="preserve">.4. </w:t>
      </w:r>
      <w:r w:rsidRPr="00192E81">
        <w:rPr>
          <w:rFonts w:ascii="Times New Roman" w:eastAsia="Times New Roman" w:hAnsi="Times New Roman"/>
          <w:b/>
          <w:bCs/>
          <w:color w:val="000000"/>
          <w:sz w:val="28"/>
          <w:szCs w:val="28"/>
          <w:lang w:val="vi-VN" w:eastAsia="vi-VN" w:bidi="vi-VN"/>
        </w:rPr>
        <w:t xml:space="preserve">Thời hạn giải quyết: </w:t>
      </w:r>
      <w:r w:rsidRPr="00AA231F">
        <w:rPr>
          <w:rFonts w:ascii="Times New Roman" w:hAnsi="Times New Roman"/>
          <w:sz w:val="28"/>
          <w:szCs w:val="28"/>
        </w:rPr>
        <w:t>05 ngày làm việc kể từ ngày nhận đủ hồ sơ hợp lệ theo quy định.</w:t>
      </w:r>
    </w:p>
    <w:p w:rsidR="0052117F" w:rsidRDefault="0052117F" w:rsidP="0052117F">
      <w:pPr>
        <w:widowControl w:val="0"/>
        <w:tabs>
          <w:tab w:val="left" w:pos="1602"/>
        </w:tabs>
        <w:spacing w:after="120" w:line="240" w:lineRule="auto"/>
        <w:ind w:firstLine="720"/>
        <w:jc w:val="both"/>
        <w:rPr>
          <w:rFonts w:ascii="Times New Roman" w:eastAsia="Times New Roman" w:hAnsi="Times New Roman"/>
          <w:b/>
          <w:bCs/>
          <w:color w:val="000000"/>
          <w:sz w:val="28"/>
          <w:szCs w:val="28"/>
          <w:lang w:val="vi-VN" w:eastAsia="vi-VN" w:bidi="vi-VN"/>
        </w:rPr>
      </w:pPr>
      <w:r>
        <w:rPr>
          <w:rFonts w:ascii="Times New Roman" w:eastAsia="Times New Roman" w:hAnsi="Times New Roman"/>
          <w:b/>
          <w:bCs/>
          <w:color w:val="000000"/>
          <w:sz w:val="28"/>
          <w:szCs w:val="28"/>
          <w:lang w:eastAsia="vi-VN" w:bidi="vi-VN"/>
        </w:rPr>
        <w:t>5</w:t>
      </w:r>
      <w:r w:rsidRPr="00192E81">
        <w:rPr>
          <w:rFonts w:ascii="Times New Roman" w:eastAsia="Times New Roman" w:hAnsi="Times New Roman"/>
          <w:b/>
          <w:bCs/>
          <w:color w:val="000000"/>
          <w:sz w:val="28"/>
          <w:szCs w:val="28"/>
          <w:lang w:eastAsia="vi-VN" w:bidi="vi-VN"/>
        </w:rPr>
        <w:t xml:space="preserve">.5. </w:t>
      </w:r>
      <w:r w:rsidRPr="00192E81">
        <w:rPr>
          <w:rFonts w:ascii="Times New Roman" w:eastAsia="Times New Roman" w:hAnsi="Times New Roman"/>
          <w:b/>
          <w:bCs/>
          <w:color w:val="000000"/>
          <w:sz w:val="28"/>
          <w:szCs w:val="28"/>
          <w:lang w:val="vi-VN" w:eastAsia="vi-VN" w:bidi="vi-VN"/>
        </w:rPr>
        <w:t>Đối tượng thực hiện thủ tục hành chính:</w:t>
      </w:r>
    </w:p>
    <w:p w:rsidR="0052117F" w:rsidRPr="001C61CA" w:rsidRDefault="0052117F" w:rsidP="0052117F">
      <w:pPr>
        <w:widowControl w:val="0"/>
        <w:spacing w:after="120" w:line="240" w:lineRule="auto"/>
        <w:ind w:firstLine="720"/>
        <w:jc w:val="both"/>
        <w:rPr>
          <w:rFonts w:ascii="Times New Roman" w:eastAsia="Arial" w:hAnsi="Times New Roman"/>
          <w:sz w:val="28"/>
          <w:szCs w:val="28"/>
        </w:rPr>
      </w:pPr>
      <w:r w:rsidRPr="001C61CA">
        <w:rPr>
          <w:rFonts w:ascii="Times New Roman" w:eastAsia="Arial" w:hAnsi="Times New Roman"/>
          <w:sz w:val="28"/>
          <w:szCs w:val="28"/>
        </w:rPr>
        <w:t xml:space="preserve">Tổ chức, cá nhân có liên quan hoạt động, làm việc trong các KCN trên địa </w:t>
      </w:r>
      <w:r>
        <w:rPr>
          <w:rFonts w:ascii="Times New Roman" w:eastAsia="Arial" w:hAnsi="Times New Roman"/>
          <w:sz w:val="28"/>
          <w:szCs w:val="28"/>
        </w:rPr>
        <w:t xml:space="preserve">bàn </w:t>
      </w:r>
      <w:r>
        <w:rPr>
          <w:rFonts w:ascii="Times New Roman" w:eastAsia="Arial" w:hAnsi="Times New Roman"/>
          <w:sz w:val="28"/>
          <w:szCs w:val="28"/>
        </w:rPr>
        <w:lastRenderedPageBreak/>
        <w:t>tỉnh Ninh Thuận</w:t>
      </w:r>
      <w:r w:rsidRPr="001C61CA">
        <w:rPr>
          <w:rFonts w:ascii="Times New Roman" w:eastAsia="Arial" w:hAnsi="Times New Roman"/>
          <w:sz w:val="28"/>
          <w:szCs w:val="28"/>
        </w:rPr>
        <w:t xml:space="preserve"> theo quy định Bộ Luật Lao Động năm 2019</w:t>
      </w:r>
      <w:r>
        <w:rPr>
          <w:rFonts w:ascii="Times New Roman" w:eastAsia="Arial" w:hAnsi="Times New Roman"/>
          <w:sz w:val="28"/>
          <w:szCs w:val="28"/>
        </w:rPr>
        <w:t xml:space="preserve"> và</w:t>
      </w:r>
      <w:r w:rsidRPr="003552EB">
        <w:rPr>
          <w:rFonts w:ascii="Times New Roman" w:hAnsi="Times New Roman"/>
          <w:sz w:val="28"/>
          <w:szCs w:val="28"/>
        </w:rPr>
        <w:t xml:space="preserve"> </w:t>
      </w:r>
      <w:r w:rsidRPr="000E22B1">
        <w:rPr>
          <w:rFonts w:ascii="Times New Roman" w:hAnsi="Times New Roman"/>
          <w:sz w:val="28"/>
          <w:szCs w:val="28"/>
        </w:rPr>
        <w:t>Nghị định số 152/2020/NĐ-CP</w:t>
      </w:r>
      <w:r>
        <w:rPr>
          <w:rFonts w:ascii="Times New Roman" w:eastAsia="Arial" w:hAnsi="Times New Roman"/>
          <w:sz w:val="28"/>
          <w:szCs w:val="28"/>
        </w:rPr>
        <w:t xml:space="preserve"> </w:t>
      </w:r>
      <w:r w:rsidRPr="001C61CA">
        <w:rPr>
          <w:rFonts w:ascii="Times New Roman" w:eastAsia="Arial" w:hAnsi="Times New Roman"/>
          <w:sz w:val="28"/>
          <w:szCs w:val="28"/>
        </w:rPr>
        <w:t>.</w:t>
      </w:r>
    </w:p>
    <w:p w:rsidR="0052117F"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b/>
          <w:bCs/>
          <w:color w:val="000000"/>
          <w:sz w:val="28"/>
          <w:szCs w:val="28"/>
          <w:lang w:bidi="en-US"/>
        </w:rPr>
        <w:t>5</w:t>
      </w:r>
      <w:r w:rsidRPr="00192E81">
        <w:rPr>
          <w:rFonts w:ascii="Times New Roman" w:eastAsia="Times New Roman" w:hAnsi="Times New Roman"/>
          <w:b/>
          <w:bCs/>
          <w:color w:val="000000"/>
          <w:sz w:val="28"/>
          <w:szCs w:val="28"/>
          <w:lang w:bidi="en-US"/>
        </w:rPr>
        <w:t xml:space="preserve">.6. </w:t>
      </w:r>
      <w:r w:rsidRPr="00192E81">
        <w:rPr>
          <w:rFonts w:ascii="Times New Roman" w:eastAsia="Times New Roman" w:hAnsi="Times New Roman"/>
          <w:b/>
          <w:bCs/>
          <w:color w:val="000000"/>
          <w:sz w:val="28"/>
          <w:szCs w:val="28"/>
          <w:lang w:val="vi-VN" w:eastAsia="vi-VN" w:bidi="vi-VN"/>
        </w:rPr>
        <w:t xml:space="preserve">Cơ </w:t>
      </w:r>
      <w:r w:rsidRPr="00192E81">
        <w:rPr>
          <w:rFonts w:ascii="Times New Roman" w:eastAsia="Times New Roman" w:hAnsi="Times New Roman"/>
          <w:b/>
          <w:bCs/>
          <w:color w:val="000000"/>
          <w:sz w:val="28"/>
          <w:szCs w:val="28"/>
          <w:lang w:bidi="en-US"/>
        </w:rPr>
        <w:t xml:space="preserve">quan </w:t>
      </w:r>
      <w:r w:rsidRPr="00192E81">
        <w:rPr>
          <w:rFonts w:ascii="Times New Roman" w:eastAsia="Times New Roman" w:hAnsi="Times New Roman"/>
          <w:b/>
          <w:bCs/>
          <w:color w:val="000000"/>
          <w:sz w:val="28"/>
          <w:szCs w:val="28"/>
          <w:lang w:val="vi-VN" w:eastAsia="vi-VN" w:bidi="vi-VN"/>
        </w:rPr>
        <w:t xml:space="preserve">giải quyết thủ tục hành chính: </w:t>
      </w:r>
      <w:r>
        <w:rPr>
          <w:rFonts w:ascii="Times New Roman" w:eastAsia="Times New Roman" w:hAnsi="Times New Roman"/>
          <w:color w:val="000000"/>
          <w:sz w:val="28"/>
          <w:szCs w:val="28"/>
          <w:lang w:eastAsia="vi-VN" w:bidi="vi-VN"/>
        </w:rPr>
        <w:t>Ban quản lý các khu công nghiệp</w:t>
      </w:r>
      <w:r w:rsidRPr="00192E81">
        <w:rPr>
          <w:rFonts w:ascii="Times New Roman" w:eastAsia="Times New Roman" w:hAnsi="Times New Roman"/>
          <w:color w:val="000000"/>
          <w:sz w:val="28"/>
          <w:szCs w:val="28"/>
          <w:lang w:val="vi-VN" w:eastAsia="vi-VN" w:bidi="vi-VN"/>
        </w:rPr>
        <w:t>.</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b/>
          <w:bCs/>
          <w:color w:val="000000"/>
          <w:sz w:val="28"/>
          <w:szCs w:val="28"/>
          <w:lang w:bidi="en-US"/>
        </w:rPr>
        <w:t>5</w:t>
      </w:r>
      <w:r w:rsidRPr="00192E81">
        <w:rPr>
          <w:rFonts w:ascii="Times New Roman" w:eastAsia="Times New Roman" w:hAnsi="Times New Roman"/>
          <w:b/>
          <w:bCs/>
          <w:color w:val="000000"/>
          <w:sz w:val="28"/>
          <w:szCs w:val="28"/>
          <w:lang w:bidi="en-US"/>
        </w:rPr>
        <w:t xml:space="preserve">.7. </w:t>
      </w:r>
      <w:r w:rsidRPr="00192E81">
        <w:rPr>
          <w:rFonts w:ascii="Times New Roman" w:eastAsia="Times New Roman" w:hAnsi="Times New Roman"/>
          <w:b/>
          <w:bCs/>
          <w:color w:val="000000"/>
          <w:sz w:val="28"/>
          <w:szCs w:val="28"/>
          <w:lang w:val="vi-VN" w:eastAsia="vi-VN" w:bidi="vi-VN"/>
        </w:rPr>
        <w:t xml:space="preserve">Kết quả thực hiện thủ tục hành chính: </w:t>
      </w:r>
      <w:r w:rsidRPr="000E22B1">
        <w:rPr>
          <w:rFonts w:ascii="Times New Roman" w:hAnsi="Times New Roman"/>
          <w:sz w:val="28"/>
          <w:szCs w:val="28"/>
        </w:rPr>
        <w:t>Xác nhận người lao động nước ngoài không thuộc diện cấp giấy phép lao động.</w:t>
      </w:r>
    </w:p>
    <w:p w:rsidR="0052117F"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b/>
          <w:bCs/>
          <w:color w:val="000000"/>
          <w:sz w:val="28"/>
          <w:szCs w:val="28"/>
          <w:lang w:bidi="en-US"/>
        </w:rPr>
        <w:t>5</w:t>
      </w:r>
      <w:r w:rsidRPr="00192E81">
        <w:rPr>
          <w:rFonts w:ascii="Times New Roman" w:eastAsia="Times New Roman" w:hAnsi="Times New Roman"/>
          <w:b/>
          <w:bCs/>
          <w:color w:val="000000"/>
          <w:sz w:val="28"/>
          <w:szCs w:val="28"/>
          <w:lang w:bidi="en-US"/>
        </w:rPr>
        <w:t xml:space="preserve">.8. </w:t>
      </w:r>
      <w:r w:rsidRPr="00192E81">
        <w:rPr>
          <w:rFonts w:ascii="Times New Roman" w:eastAsia="Times New Roman" w:hAnsi="Times New Roman"/>
          <w:b/>
          <w:bCs/>
          <w:color w:val="000000"/>
          <w:sz w:val="28"/>
          <w:szCs w:val="28"/>
          <w:lang w:val="vi-VN" w:eastAsia="vi-VN" w:bidi="vi-VN"/>
        </w:rPr>
        <w:t xml:space="preserve">Phí, lệ phí: </w:t>
      </w:r>
      <w:r w:rsidRPr="00192E81">
        <w:rPr>
          <w:rFonts w:ascii="Times New Roman" w:eastAsia="Times New Roman" w:hAnsi="Times New Roman"/>
          <w:color w:val="000000"/>
          <w:sz w:val="28"/>
          <w:szCs w:val="28"/>
          <w:lang w:val="vi-VN" w:eastAsia="vi-VN" w:bidi="vi-VN"/>
        </w:rPr>
        <w:t>Không có.</w:t>
      </w:r>
    </w:p>
    <w:p w:rsidR="0052117F" w:rsidRPr="00AA231F"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b/>
          <w:bCs/>
          <w:color w:val="000000"/>
          <w:sz w:val="28"/>
          <w:szCs w:val="28"/>
          <w:lang w:bidi="en-US"/>
        </w:rPr>
        <w:t>5</w:t>
      </w:r>
      <w:r w:rsidRPr="00192E81">
        <w:rPr>
          <w:rFonts w:ascii="Times New Roman" w:eastAsia="Times New Roman" w:hAnsi="Times New Roman"/>
          <w:b/>
          <w:bCs/>
          <w:color w:val="000000"/>
          <w:sz w:val="28"/>
          <w:szCs w:val="28"/>
          <w:lang w:bidi="en-US"/>
        </w:rPr>
        <w:t xml:space="preserve">.9. </w:t>
      </w:r>
      <w:r w:rsidRPr="00192E81">
        <w:rPr>
          <w:rFonts w:ascii="Times New Roman" w:eastAsia="Times New Roman" w:hAnsi="Times New Roman"/>
          <w:b/>
          <w:bCs/>
          <w:color w:val="000000"/>
          <w:sz w:val="28"/>
          <w:szCs w:val="28"/>
          <w:lang w:val="vi-VN" w:eastAsia="vi-VN" w:bidi="vi-VN"/>
        </w:rPr>
        <w:t xml:space="preserve">Tên mẫu đơn, mẫu tờ </w:t>
      </w:r>
      <w:r w:rsidRPr="00192E81">
        <w:rPr>
          <w:rFonts w:ascii="Times New Roman" w:eastAsia="Times New Roman" w:hAnsi="Times New Roman"/>
          <w:b/>
          <w:bCs/>
          <w:color w:val="000000"/>
          <w:sz w:val="28"/>
          <w:szCs w:val="28"/>
          <w:lang w:bidi="en-US"/>
        </w:rPr>
        <w:t>khai</w:t>
      </w:r>
      <w:r w:rsidRPr="00AA231F">
        <w:rPr>
          <w:rFonts w:ascii="Times New Roman" w:eastAsia="Times New Roman" w:hAnsi="Times New Roman"/>
          <w:b/>
          <w:bCs/>
          <w:color w:val="000000"/>
          <w:sz w:val="28"/>
          <w:szCs w:val="28"/>
          <w:lang w:bidi="en-US"/>
        </w:rPr>
        <w:t xml:space="preserve">: </w:t>
      </w:r>
      <w:r w:rsidRPr="000E22B1">
        <w:rPr>
          <w:rFonts w:ascii="Times New Roman" w:hAnsi="Times New Roman"/>
          <w:sz w:val="28"/>
          <w:szCs w:val="28"/>
        </w:rPr>
        <w:t>Tờ khai đề nghị xác nhận người lao động nước ngoài không thuộc diện cấp giấy phép lao động theo Mẫu số 9/PLI Phụ lục I ban hành kèm theo Nghị định số 152/2020/NĐ-CP.</w:t>
      </w:r>
      <w:r w:rsidRPr="00AA231F">
        <w:rPr>
          <w:rFonts w:ascii="Times New Roman" w:hAnsi="Times New Roman"/>
          <w:sz w:val="28"/>
          <w:szCs w:val="28"/>
        </w:rPr>
        <w:t>.</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b/>
          <w:bCs/>
          <w:color w:val="000000"/>
          <w:sz w:val="28"/>
          <w:szCs w:val="28"/>
          <w:lang w:eastAsia="vi-VN" w:bidi="vi-VN"/>
        </w:rPr>
        <w:t>5</w:t>
      </w:r>
      <w:r w:rsidRPr="00192E81">
        <w:rPr>
          <w:rFonts w:ascii="Times New Roman" w:eastAsia="Times New Roman" w:hAnsi="Times New Roman"/>
          <w:b/>
          <w:bCs/>
          <w:color w:val="000000"/>
          <w:sz w:val="28"/>
          <w:szCs w:val="28"/>
          <w:lang w:eastAsia="vi-VN" w:bidi="vi-VN"/>
        </w:rPr>
        <w:t xml:space="preserve">.10. </w:t>
      </w:r>
      <w:r w:rsidRPr="00192E81">
        <w:rPr>
          <w:rFonts w:ascii="Times New Roman" w:eastAsia="Times New Roman" w:hAnsi="Times New Roman"/>
          <w:b/>
          <w:bCs/>
          <w:color w:val="000000"/>
          <w:sz w:val="28"/>
          <w:szCs w:val="28"/>
          <w:lang w:val="vi-VN" w:eastAsia="vi-VN" w:bidi="vi-VN"/>
        </w:rPr>
        <w:t xml:space="preserve">Yêu cầu, điều kiện thực hiện thủ tục hành chính: </w:t>
      </w:r>
      <w:r w:rsidRPr="000E22B1">
        <w:rPr>
          <w:rFonts w:ascii="Times New Roman" w:eastAsia="Times New Roman" w:hAnsi="Times New Roman"/>
          <w:color w:val="000000"/>
          <w:sz w:val="28"/>
          <w:szCs w:val="28"/>
          <w:lang w:val="vi-VN" w:eastAsia="vi-VN" w:bidi="vi-VN"/>
        </w:rPr>
        <w:t>Người lao động nước ngoài thuộc một trong các trường hợp sau:</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0E22B1">
        <w:rPr>
          <w:rFonts w:ascii="Times New Roman" w:eastAsia="Times New Roman" w:hAnsi="Times New Roman"/>
          <w:color w:val="000000"/>
          <w:sz w:val="28"/>
          <w:szCs w:val="28"/>
          <w:lang w:val="vi-VN" w:eastAsia="vi-VN" w:bidi="vi-VN"/>
        </w:rPr>
        <w:t>Là Trưởng văn phòng đại diện, dự án hoặc chịu trách nhiệm chính về hoạt động của tổ chức quốc tế, tổ chức phi chính phủ nước ngoài tại Việt Nam.</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0E22B1">
        <w:rPr>
          <w:rFonts w:ascii="Times New Roman" w:eastAsia="Times New Roman" w:hAnsi="Times New Roman"/>
          <w:color w:val="000000"/>
          <w:sz w:val="28"/>
          <w:szCs w:val="28"/>
          <w:lang w:val="vi-VN" w:eastAsia="vi-VN" w:bidi="vi-VN"/>
        </w:rPr>
        <w:t>Vào Việt Nam với thời hạn dưới 3 tháng để xử lý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0E22B1">
        <w:rPr>
          <w:rFonts w:ascii="Times New Roman" w:eastAsia="Times New Roman" w:hAnsi="Times New Roman"/>
          <w:color w:val="000000"/>
          <w:sz w:val="28"/>
          <w:szCs w:val="28"/>
          <w:lang w:val="vi-VN" w:eastAsia="vi-VN" w:bidi="vi-VN"/>
        </w:rPr>
        <w:t>Trường hợp theo quy định của điều ước quốc tế mà nước Cộng hoà xã hội chủ nghĩa Việt Nam là thành viên.</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w:t>
      </w:r>
      <w:r>
        <w:rPr>
          <w:rFonts w:ascii="Times New Roman" w:eastAsia="Times New Roman" w:hAnsi="Times New Roman"/>
          <w:color w:val="000000"/>
          <w:sz w:val="28"/>
          <w:szCs w:val="28"/>
          <w:lang w:eastAsia="vi-VN" w:bidi="vi-VN"/>
        </w:rPr>
        <w:t xml:space="preserve"> </w:t>
      </w:r>
      <w:r w:rsidRPr="000E22B1">
        <w:rPr>
          <w:rFonts w:ascii="Times New Roman" w:eastAsia="Times New Roman" w:hAnsi="Times New Roman"/>
          <w:color w:val="000000"/>
          <w:sz w:val="28"/>
          <w:szCs w:val="28"/>
          <w:lang w:val="vi-VN" w:eastAsia="vi-VN" w:bidi="vi-VN"/>
        </w:rPr>
        <w:t>Di chuyển trong nội bộ doanh nghiệp thuộc phạm vi 11 ngành dịch vụ trong biểu cam kết dịch vụ của Việt Nam với Tổ chức Thương mại thế giới, bao gồm: kinh doanh; thông tin; xây dựng; phân phối; giáo dục; môi trường; tài chính; y tế; du lịch; văn hóa giải trí và vận tải.</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0E22B1">
        <w:rPr>
          <w:rFonts w:ascii="Times New Roman" w:eastAsia="Times New Roman" w:hAnsi="Times New Roman"/>
          <w:color w:val="000000"/>
          <w:sz w:val="28"/>
          <w:szCs w:val="28"/>
          <w:lang w:val="vi-VN" w:eastAsia="vi-VN" w:bidi="vi-VN"/>
        </w:rPr>
        <w:t>Vào Việt Nam để cung cấp dịch vụ tư vấn về chuyên môn và kỹ thuật hoặc thực hiện các nhiệm vụ khác phục vụ cho công tác nghiên cứu, xây dựng, thẩm định, theo dõi đánh giá, quản lý và thực hiện chương trình, dự án sử dụng nguồn hỗ trợ phát triển chính thức (ODA) theo quy định hay thỏa thuận trong các điều ước quốc tế về ODA đã ký kết giữa cơ quan có thẩm quyền của Việt Nam và nước ngoài.</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0E22B1">
        <w:rPr>
          <w:rFonts w:ascii="Times New Roman" w:eastAsia="Times New Roman" w:hAnsi="Times New Roman"/>
          <w:color w:val="000000"/>
          <w:sz w:val="28"/>
          <w:szCs w:val="28"/>
          <w:lang w:val="vi-VN" w:eastAsia="vi-VN" w:bidi="vi-VN"/>
        </w:rPr>
        <w:t>Được Bộ Ngoại giao cấp giấy phép hoạt động thông tin, báo chí tại Việt Nam theo quy định của pháp luật.</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0E22B1">
        <w:rPr>
          <w:rFonts w:ascii="Times New Roman" w:eastAsia="Times New Roman" w:hAnsi="Times New Roman"/>
          <w:color w:val="000000"/>
          <w:sz w:val="28"/>
          <w:szCs w:val="28"/>
          <w:lang w:val="vi-VN" w:eastAsia="vi-VN" w:bidi="vi-VN"/>
        </w:rPr>
        <w:t>Được cơ quan, tổ chức của nước ngoài cử sang Việt Nam giảng dạy, nghiên cứu tại trường quốc tế thuộc phạm vi quản lý của cơ quan đại diện ngoại giao nước ngoài hoặc Liên hợp quốc; các cơ sở, tổ chức được thành lập theo các hiệp định mà Việt Nam đã ký kết, tham gia.</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0E22B1">
        <w:rPr>
          <w:rFonts w:ascii="Times New Roman" w:eastAsia="Times New Roman" w:hAnsi="Times New Roman"/>
          <w:color w:val="000000"/>
          <w:sz w:val="28"/>
          <w:szCs w:val="28"/>
          <w:lang w:val="vi-VN" w:eastAsia="vi-VN" w:bidi="vi-VN"/>
        </w:rPr>
        <w:t>Tình nguyện viên.</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0E22B1">
        <w:rPr>
          <w:rFonts w:ascii="Times New Roman" w:eastAsia="Times New Roman" w:hAnsi="Times New Roman"/>
          <w:color w:val="000000"/>
          <w:sz w:val="28"/>
          <w:szCs w:val="28"/>
          <w:lang w:val="vi-VN" w:eastAsia="vi-VN" w:bidi="vi-VN"/>
        </w:rPr>
        <w:t>Vào Việt Nam thực hiện thỏa thuận quốc tế mà cơ quan, tổ chức ở Trung ương, cấp tỉnh ký kết theo quy định của pháp luật.</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0E22B1">
        <w:rPr>
          <w:rFonts w:ascii="Times New Roman" w:eastAsia="Times New Roman" w:hAnsi="Times New Roman"/>
          <w:color w:val="000000"/>
          <w:sz w:val="28"/>
          <w:szCs w:val="28"/>
          <w:lang w:val="vi-VN" w:eastAsia="vi-VN" w:bidi="vi-VN"/>
        </w:rPr>
        <w:t xml:space="preserve">Học sinh, sinh viên đang học tập tại các trường, cơ sở đào tạo ở nước ngoài có thỏa thuận thực tập trong các cơ quan, tổ chức, doanh nghiệp tại Việt Nam; học </w:t>
      </w:r>
      <w:r w:rsidRPr="000E22B1">
        <w:rPr>
          <w:rFonts w:ascii="Times New Roman" w:eastAsia="Times New Roman" w:hAnsi="Times New Roman"/>
          <w:color w:val="000000"/>
          <w:sz w:val="28"/>
          <w:szCs w:val="28"/>
          <w:lang w:val="vi-VN" w:eastAsia="vi-VN" w:bidi="vi-VN"/>
        </w:rPr>
        <w:lastRenderedPageBreak/>
        <w:t>viên thực tập, tập sự trên tàu biển Việt Nam.</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0E22B1">
        <w:rPr>
          <w:rFonts w:ascii="Times New Roman" w:eastAsia="Times New Roman" w:hAnsi="Times New Roman"/>
          <w:color w:val="000000"/>
          <w:sz w:val="28"/>
          <w:szCs w:val="28"/>
          <w:lang w:val="vi-VN" w:eastAsia="vi-VN" w:bidi="vi-VN"/>
        </w:rPr>
        <w:t>Có hộ chiếu công vụ vào làm việc cho cơ quan nhà nước, tổ chức chính trị, tổ chức chính trị - xã hội.</w:t>
      </w:r>
    </w:p>
    <w:p w:rsidR="0052117F"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 xml:space="preserve">- </w:t>
      </w:r>
      <w:r w:rsidRPr="000E22B1">
        <w:rPr>
          <w:rFonts w:ascii="Times New Roman" w:eastAsia="Times New Roman" w:hAnsi="Times New Roman"/>
          <w:color w:val="000000"/>
          <w:sz w:val="28"/>
          <w:szCs w:val="28"/>
          <w:lang w:val="vi-VN" w:eastAsia="vi-VN" w:bidi="vi-VN"/>
        </w:rPr>
        <w:t>Người chịu trách nhiệm thành lập hiện di</w:t>
      </w:r>
      <w:r>
        <w:rPr>
          <w:rFonts w:ascii="Times New Roman" w:eastAsia="Times New Roman" w:hAnsi="Times New Roman"/>
          <w:color w:val="000000"/>
          <w:sz w:val="28"/>
          <w:szCs w:val="28"/>
          <w:lang w:val="vi-VN" w:eastAsia="vi-VN" w:bidi="vi-VN"/>
        </w:rPr>
        <w:t>ện thương mại.</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eastAsia="vi-VN" w:bidi="vi-VN"/>
        </w:rPr>
        <w:t xml:space="preserve">- </w:t>
      </w:r>
      <w:r w:rsidRPr="000E22B1">
        <w:rPr>
          <w:rFonts w:ascii="Times New Roman" w:eastAsia="Times New Roman" w:hAnsi="Times New Roman"/>
          <w:color w:val="000000"/>
          <w:sz w:val="28"/>
          <w:szCs w:val="28"/>
          <w:lang w:val="vi-VN" w:eastAsia="vi-VN" w:bidi="vi-VN"/>
        </w:rPr>
        <w:t>Được Bộ Giáo dục và Đào tạo xác nhận người lao động nước ngoài vào Việt Nam để giảng dạy, nghiên cứu.</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sidRPr="000E22B1">
        <w:rPr>
          <w:rFonts w:ascii="Times New Roman" w:eastAsia="Times New Roman" w:hAnsi="Times New Roman"/>
          <w:color w:val="000000"/>
          <w:sz w:val="28"/>
          <w:szCs w:val="28"/>
          <w:lang w:val="vi-VN" w:eastAsia="vi-VN" w:bidi="vi-VN"/>
        </w:rPr>
        <w:t>Trường hợp không phải làm thủ tục xác nhận người lao động nước ngoài không thuộc diện cấp giấy phép lao động nhưng phải báo cáo với Sở Lao động - Thương binh và Xã hội nơi người lao động nước ngoài dự kiến làm việc thông tin: họ và tên, tuổi, quốc tịch, số hộ chiếu, tên người sử dụng lao động nước ngoài, ngày bắt đầu và ngày kết thúc làm việc trước ít nhất 3 ngày, kể từ ngày người lao động nước ngoài dự kiến bắt đầu làm việc tại Việt Nam, bao gồm:</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eastAsia="vi-VN" w:bidi="vi-VN"/>
        </w:rPr>
        <w:t xml:space="preserve">- </w:t>
      </w:r>
      <w:r w:rsidRPr="000E22B1">
        <w:rPr>
          <w:rFonts w:ascii="Times New Roman" w:eastAsia="Times New Roman" w:hAnsi="Times New Roman"/>
          <w:color w:val="000000"/>
          <w:sz w:val="28"/>
          <w:szCs w:val="28"/>
          <w:lang w:val="vi-VN" w:eastAsia="vi-VN" w:bidi="vi-VN"/>
        </w:rPr>
        <w:t>Một số trường hợp không phải làm thủ tục xác nhận không thuộc diện cấp giấy phép lao động:</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sidRPr="000E22B1">
        <w:rPr>
          <w:rFonts w:ascii="Times New Roman" w:eastAsia="Times New Roman" w:hAnsi="Times New Roman"/>
          <w:color w:val="000000"/>
          <w:sz w:val="28"/>
          <w:szCs w:val="28"/>
          <w:lang w:val="vi-VN" w:eastAsia="vi-VN" w:bidi="vi-VN"/>
        </w:rPr>
        <w:t>+ Vào Việt Nam với thời hạn dưới 03 tháng để thực hiện chào bán dịch vụ;</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sidRPr="000E22B1">
        <w:rPr>
          <w:rFonts w:ascii="Times New Roman" w:eastAsia="Times New Roman" w:hAnsi="Times New Roman"/>
          <w:color w:val="000000"/>
          <w:sz w:val="28"/>
          <w:szCs w:val="28"/>
          <w:lang w:val="vi-VN" w:eastAsia="vi-VN" w:bidi="vi-VN"/>
        </w:rPr>
        <w:t>+ Là luật sư nước ngoài đã được cấp giấy phép hành nghề luật sư tại Việt Nam theo quy định của Luật Luật sư;</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sidRPr="000E22B1">
        <w:rPr>
          <w:rFonts w:ascii="Times New Roman" w:eastAsia="Times New Roman" w:hAnsi="Times New Roman"/>
          <w:color w:val="000000"/>
          <w:sz w:val="28"/>
          <w:szCs w:val="28"/>
          <w:lang w:val="vi-VN" w:eastAsia="vi-VN" w:bidi="vi-VN"/>
        </w:rPr>
        <w:t>+ Người nước ngoài kết hôn với người Việt Nam và sinh sống trên lãnh thổ Việt Nam;</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sidRPr="000E22B1">
        <w:rPr>
          <w:rFonts w:ascii="Times New Roman" w:eastAsia="Times New Roman" w:hAnsi="Times New Roman"/>
          <w:color w:val="000000"/>
          <w:sz w:val="28"/>
          <w:szCs w:val="28"/>
          <w:lang w:val="vi-VN" w:eastAsia="vi-VN" w:bidi="vi-VN"/>
        </w:rPr>
        <w:t>+ Là thành viên góp vốn hoặc chủ sở hữu công ty trách nhiệm hữu hạn có giá trị góp vốn từ 3 tỷ đồng trở lên.</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sidRPr="000E22B1">
        <w:rPr>
          <w:rFonts w:ascii="Times New Roman" w:eastAsia="Times New Roman" w:hAnsi="Times New Roman"/>
          <w:color w:val="000000"/>
          <w:sz w:val="28"/>
          <w:szCs w:val="28"/>
          <w:lang w:val="vi-VN" w:eastAsia="vi-VN" w:bidi="vi-VN"/>
        </w:rPr>
        <w:t>+ Là chủ tịch Hội đồng quản trị hoặc thành viên Hội đồng quản trị của công ty cổ phần có giá trị góp vốn từ 3 tỷ đồng trở lên.</w:t>
      </w:r>
    </w:p>
    <w:p w:rsidR="0052117F" w:rsidRPr="000E22B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sidRPr="000E22B1">
        <w:rPr>
          <w:rFonts w:ascii="Times New Roman" w:eastAsia="Times New Roman" w:hAnsi="Times New Roman"/>
          <w:color w:val="000000"/>
          <w:sz w:val="28"/>
          <w:szCs w:val="28"/>
          <w:lang w:val="vi-VN" w:eastAsia="vi-VN" w:bidi="vi-VN"/>
        </w:rPr>
        <w:t>+ Vào Việt Nam làm việc tại vị trí nhà quản lý, giám đốc điều hành, chuyên gia hoặc lao động kỹ thuật có thời gian làm việc dưới 30 ngày và không quá 03 lần trong 01 năm;</w:t>
      </w:r>
    </w:p>
    <w:p w:rsidR="0052117F"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sidRPr="000E22B1">
        <w:rPr>
          <w:rFonts w:ascii="Times New Roman" w:eastAsia="Times New Roman" w:hAnsi="Times New Roman"/>
          <w:color w:val="000000"/>
          <w:sz w:val="28"/>
          <w:szCs w:val="28"/>
          <w:lang w:val="vi-VN" w:eastAsia="vi-VN" w:bidi="vi-VN"/>
        </w:rPr>
        <w:t>+ Thân nhân thành viên cơ quan đại diện nước ngoài tại Việt Nam được phép làm việc tại Việt Nam theo quy định tại điều ước quốc tế mà nước Cộng hoà xã hội chủ nghĩa Việt Nam là thành viên.</w:t>
      </w:r>
    </w:p>
    <w:p w:rsidR="0052117F" w:rsidRPr="00AA231F"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b/>
          <w:bCs/>
          <w:color w:val="000000"/>
          <w:sz w:val="28"/>
          <w:szCs w:val="28"/>
          <w:lang w:eastAsia="vi-VN" w:bidi="vi-VN"/>
        </w:rPr>
        <w:t>5</w:t>
      </w:r>
      <w:r w:rsidRPr="00192E81">
        <w:rPr>
          <w:rFonts w:ascii="Times New Roman" w:eastAsia="Times New Roman" w:hAnsi="Times New Roman"/>
          <w:b/>
          <w:bCs/>
          <w:color w:val="000000"/>
          <w:sz w:val="28"/>
          <w:szCs w:val="28"/>
          <w:lang w:eastAsia="vi-VN" w:bidi="vi-VN"/>
        </w:rPr>
        <w:t xml:space="preserve">.11. </w:t>
      </w:r>
      <w:r w:rsidRPr="00192E81">
        <w:rPr>
          <w:rFonts w:ascii="Times New Roman" w:eastAsia="Times New Roman" w:hAnsi="Times New Roman"/>
          <w:b/>
          <w:bCs/>
          <w:color w:val="000000"/>
          <w:sz w:val="28"/>
          <w:szCs w:val="28"/>
          <w:lang w:val="vi-VN" w:eastAsia="vi-VN" w:bidi="vi-VN"/>
        </w:rPr>
        <w:t>Căn cứ pháp lý của thủ tục hành chính:</w:t>
      </w:r>
    </w:p>
    <w:p w:rsidR="0052117F" w:rsidRPr="00192E81" w:rsidRDefault="0052117F" w:rsidP="0052117F">
      <w:pPr>
        <w:widowControl w:val="0"/>
        <w:spacing w:after="120" w:line="240" w:lineRule="auto"/>
        <w:ind w:firstLine="720"/>
        <w:jc w:val="both"/>
        <w:rPr>
          <w:rFonts w:ascii="Times New Roman" w:eastAsia="Times New Roman" w:hAnsi="Times New Roman"/>
          <w:color w:val="000000"/>
          <w:sz w:val="28"/>
          <w:szCs w:val="28"/>
          <w:lang w:val="vi-VN" w:eastAsia="vi-VN" w:bidi="vi-VN"/>
        </w:rPr>
      </w:pPr>
      <w:r w:rsidRPr="00192E81">
        <w:rPr>
          <w:rFonts w:ascii="Times New Roman" w:eastAsia="Times New Roman" w:hAnsi="Times New Roman"/>
          <w:color w:val="000000"/>
          <w:sz w:val="28"/>
          <w:szCs w:val="28"/>
          <w:lang w:bidi="en-US"/>
        </w:rPr>
        <w:t xml:space="preserve">- </w:t>
      </w:r>
      <w:r w:rsidRPr="00192E81">
        <w:rPr>
          <w:rFonts w:ascii="Times New Roman" w:eastAsia="Times New Roman" w:hAnsi="Times New Roman"/>
          <w:color w:val="000000"/>
          <w:sz w:val="28"/>
          <w:szCs w:val="28"/>
          <w:lang w:val="vi-VN" w:eastAsia="vi-VN" w:bidi="vi-VN"/>
        </w:rPr>
        <w:t xml:space="preserve">Bộ luật </w:t>
      </w:r>
      <w:r w:rsidRPr="00192E81">
        <w:rPr>
          <w:rFonts w:ascii="Times New Roman" w:eastAsia="Times New Roman" w:hAnsi="Times New Roman"/>
          <w:color w:val="000000"/>
          <w:sz w:val="28"/>
          <w:szCs w:val="28"/>
          <w:lang w:bidi="en-US"/>
        </w:rPr>
        <w:t xml:space="preserve">Lao </w:t>
      </w:r>
      <w:r w:rsidRPr="00192E81">
        <w:rPr>
          <w:rFonts w:ascii="Times New Roman" w:eastAsia="Times New Roman" w:hAnsi="Times New Roman"/>
          <w:color w:val="000000"/>
          <w:sz w:val="28"/>
          <w:szCs w:val="28"/>
          <w:lang w:val="vi-VN" w:eastAsia="vi-VN" w:bidi="vi-VN"/>
        </w:rPr>
        <w:t xml:space="preserve">động </w:t>
      </w:r>
      <w:r w:rsidRPr="00192E81">
        <w:rPr>
          <w:rFonts w:ascii="Times New Roman" w:eastAsia="Times New Roman" w:hAnsi="Times New Roman"/>
          <w:color w:val="000000"/>
          <w:sz w:val="28"/>
          <w:szCs w:val="28"/>
          <w:lang w:bidi="en-US"/>
        </w:rPr>
        <w:t>2019;</w:t>
      </w:r>
    </w:p>
    <w:p w:rsidR="0052117F" w:rsidRPr="00192E81" w:rsidRDefault="0052117F" w:rsidP="0052117F">
      <w:pPr>
        <w:widowControl w:val="0"/>
        <w:spacing w:after="120" w:line="240" w:lineRule="auto"/>
        <w:ind w:firstLine="720"/>
        <w:jc w:val="both"/>
        <w:rPr>
          <w:rFonts w:ascii="Times New Roman" w:eastAsia="Times New Roman" w:hAnsi="Times New Roman"/>
          <w:color w:val="000000"/>
          <w:sz w:val="28"/>
          <w:szCs w:val="28"/>
          <w:lang w:bidi="en-US"/>
        </w:rPr>
      </w:pPr>
      <w:r w:rsidRPr="00192E81">
        <w:rPr>
          <w:rFonts w:ascii="Times New Roman" w:eastAsia="Times New Roman" w:hAnsi="Times New Roman"/>
          <w:color w:val="000000"/>
          <w:sz w:val="28"/>
          <w:szCs w:val="28"/>
          <w:lang w:bidi="en-US"/>
        </w:rPr>
        <w:t xml:space="preserve">- </w:t>
      </w:r>
      <w:r w:rsidRPr="00192E81">
        <w:rPr>
          <w:rFonts w:ascii="Times New Roman" w:eastAsia="Times New Roman" w:hAnsi="Times New Roman"/>
          <w:color w:val="000000"/>
          <w:sz w:val="28"/>
          <w:szCs w:val="28"/>
          <w:lang w:val="vi-VN" w:eastAsia="vi-VN" w:bidi="vi-VN"/>
        </w:rPr>
        <w:t xml:space="preserve">Nghị định số 152/2020/NĐ-CP ngày </w:t>
      </w:r>
      <w:r w:rsidRPr="00192E81">
        <w:rPr>
          <w:rFonts w:ascii="Times New Roman" w:eastAsia="Times New Roman" w:hAnsi="Times New Roman"/>
          <w:color w:val="000000"/>
          <w:sz w:val="28"/>
          <w:szCs w:val="28"/>
          <w:lang w:bidi="en-US"/>
        </w:rPr>
        <w:t xml:space="preserve">30/12/2020 </w:t>
      </w:r>
      <w:r w:rsidRPr="00192E81">
        <w:rPr>
          <w:rFonts w:ascii="Times New Roman" w:eastAsia="Times New Roman" w:hAnsi="Times New Roman"/>
          <w:color w:val="000000"/>
          <w:sz w:val="28"/>
          <w:szCs w:val="28"/>
          <w:lang w:val="vi-VN" w:eastAsia="vi-VN" w:bidi="vi-VN"/>
        </w:rPr>
        <w:t xml:space="preserve">của Chính phủ </w:t>
      </w:r>
      <w:r w:rsidRPr="00192E81">
        <w:rPr>
          <w:rFonts w:ascii="Times New Roman" w:eastAsia="Times New Roman" w:hAnsi="Times New Roman"/>
          <w:color w:val="000000"/>
          <w:sz w:val="28"/>
          <w:szCs w:val="28"/>
          <w:lang w:bidi="en-US"/>
        </w:rPr>
        <w:t xml:space="preserve">quy </w:t>
      </w:r>
      <w:r w:rsidRPr="00192E81">
        <w:rPr>
          <w:rFonts w:ascii="Times New Roman" w:eastAsia="Times New Roman" w:hAnsi="Times New Roman"/>
          <w:color w:val="000000"/>
          <w:sz w:val="28"/>
          <w:szCs w:val="28"/>
          <w:lang w:val="vi-VN" w:eastAsia="vi-VN" w:bidi="vi-VN"/>
        </w:rPr>
        <w:t xml:space="preserve">định về </w:t>
      </w:r>
      <w:r w:rsidRPr="00192E81">
        <w:rPr>
          <w:rFonts w:ascii="Times New Roman" w:eastAsia="Times New Roman" w:hAnsi="Times New Roman"/>
          <w:color w:val="000000"/>
          <w:sz w:val="28"/>
          <w:szCs w:val="28"/>
          <w:lang w:bidi="en-US"/>
        </w:rPr>
        <w:t xml:space="preserve">lao </w:t>
      </w:r>
      <w:r w:rsidRPr="00192E81">
        <w:rPr>
          <w:rFonts w:ascii="Times New Roman" w:eastAsia="Times New Roman" w:hAnsi="Times New Roman"/>
          <w:color w:val="000000"/>
          <w:sz w:val="28"/>
          <w:szCs w:val="28"/>
          <w:lang w:val="vi-VN" w:eastAsia="vi-VN" w:bidi="vi-VN"/>
        </w:rPr>
        <w:t xml:space="preserve">động nước ngoài làm việc tại Việt </w:t>
      </w:r>
      <w:r w:rsidRPr="00192E81">
        <w:rPr>
          <w:rFonts w:ascii="Times New Roman" w:eastAsia="Times New Roman" w:hAnsi="Times New Roman"/>
          <w:color w:val="000000"/>
          <w:sz w:val="28"/>
          <w:szCs w:val="28"/>
          <w:lang w:bidi="en-US"/>
        </w:rPr>
        <w:t xml:space="preserve">Nam </w:t>
      </w:r>
      <w:r w:rsidRPr="00192E81">
        <w:rPr>
          <w:rFonts w:ascii="Times New Roman" w:eastAsia="Times New Roman" w:hAnsi="Times New Roman"/>
          <w:color w:val="000000"/>
          <w:sz w:val="28"/>
          <w:szCs w:val="28"/>
          <w:lang w:val="vi-VN" w:eastAsia="vi-VN" w:bidi="vi-VN"/>
        </w:rPr>
        <w:t xml:space="preserve">và tuyển dụng, quản lý </w:t>
      </w:r>
      <w:r w:rsidRPr="00192E81">
        <w:rPr>
          <w:rFonts w:ascii="Times New Roman" w:eastAsia="Times New Roman" w:hAnsi="Times New Roman"/>
          <w:color w:val="000000"/>
          <w:sz w:val="28"/>
          <w:szCs w:val="28"/>
          <w:lang w:bidi="en-US"/>
        </w:rPr>
        <w:t xml:space="preserve">lao </w:t>
      </w:r>
      <w:r w:rsidRPr="00192E81">
        <w:rPr>
          <w:rFonts w:ascii="Times New Roman" w:eastAsia="Times New Roman" w:hAnsi="Times New Roman"/>
          <w:color w:val="000000"/>
          <w:sz w:val="28"/>
          <w:szCs w:val="28"/>
          <w:lang w:val="vi-VN" w:eastAsia="vi-VN" w:bidi="vi-VN"/>
        </w:rPr>
        <w:t xml:space="preserve">động Việt </w:t>
      </w:r>
      <w:r w:rsidRPr="00192E81">
        <w:rPr>
          <w:rFonts w:ascii="Times New Roman" w:eastAsia="Times New Roman" w:hAnsi="Times New Roman"/>
          <w:color w:val="000000"/>
          <w:sz w:val="28"/>
          <w:szCs w:val="28"/>
          <w:lang w:bidi="en-US"/>
        </w:rPr>
        <w:t xml:space="preserve">Nam </w:t>
      </w:r>
      <w:r w:rsidRPr="00192E81">
        <w:rPr>
          <w:rFonts w:ascii="Times New Roman" w:eastAsia="Times New Roman" w:hAnsi="Times New Roman"/>
          <w:color w:val="000000"/>
          <w:sz w:val="28"/>
          <w:szCs w:val="28"/>
          <w:lang w:val="vi-VN" w:eastAsia="vi-VN" w:bidi="vi-VN"/>
        </w:rPr>
        <w:t xml:space="preserve">làm việc </w:t>
      </w:r>
      <w:r w:rsidRPr="00192E81">
        <w:rPr>
          <w:rFonts w:ascii="Times New Roman" w:eastAsia="Times New Roman" w:hAnsi="Times New Roman"/>
          <w:color w:val="000000"/>
          <w:sz w:val="28"/>
          <w:szCs w:val="28"/>
          <w:lang w:bidi="en-US"/>
        </w:rPr>
        <w:t xml:space="preserve">cho </w:t>
      </w:r>
      <w:r w:rsidRPr="00192E81">
        <w:rPr>
          <w:rFonts w:ascii="Times New Roman" w:eastAsia="Times New Roman" w:hAnsi="Times New Roman"/>
          <w:color w:val="000000"/>
          <w:sz w:val="28"/>
          <w:szCs w:val="28"/>
          <w:lang w:val="vi-VN" w:eastAsia="vi-VN" w:bidi="vi-VN"/>
        </w:rPr>
        <w:t xml:space="preserve">tổ chức, cá nhân nước ngoài tại Việt </w:t>
      </w:r>
      <w:r w:rsidRPr="00192E81">
        <w:rPr>
          <w:rFonts w:ascii="Times New Roman" w:eastAsia="Times New Roman" w:hAnsi="Times New Roman"/>
          <w:color w:val="000000"/>
          <w:sz w:val="28"/>
          <w:szCs w:val="28"/>
          <w:lang w:bidi="en-US"/>
        </w:rPr>
        <w:t>Nam.</w:t>
      </w:r>
    </w:p>
    <w:p w:rsidR="0052117F" w:rsidRPr="000555B7" w:rsidRDefault="0052117F" w:rsidP="0052117F">
      <w:pPr>
        <w:spacing w:after="0" w:line="240" w:lineRule="auto"/>
        <w:ind w:firstLine="720"/>
        <w:jc w:val="both"/>
        <w:rPr>
          <w:rFonts w:ascii="Times New Roman" w:eastAsia="Times New Roman" w:hAnsi="Times New Roman"/>
          <w:sz w:val="28"/>
          <w:szCs w:val="28"/>
        </w:rPr>
      </w:pPr>
      <w:r w:rsidRPr="000555B7">
        <w:rPr>
          <w:rFonts w:ascii="Times New Roman" w:hAnsi="Times New Roman"/>
          <w:iCs/>
          <w:sz w:val="28"/>
          <w:szCs w:val="28"/>
        </w:rPr>
        <w:t xml:space="preserve">- Quyết định </w:t>
      </w:r>
      <w:r w:rsidRPr="000555B7">
        <w:rPr>
          <w:rFonts w:ascii="Times New Roman" w:hAnsi="Times New Roman"/>
          <w:sz w:val="28"/>
          <w:szCs w:val="28"/>
        </w:rPr>
        <w:t xml:space="preserve">số 526/QĐ-LĐTBXH ngày 06/5/2021 về việc </w:t>
      </w:r>
      <w:r w:rsidRPr="000555B7">
        <w:rPr>
          <w:rFonts w:ascii="Times New Roman" w:hAnsi="Times New Roman"/>
          <w:bCs/>
          <w:sz w:val="28"/>
          <w:szCs w:val="28"/>
        </w:rPr>
        <w:t>công bố thủ tục hành chính mới ban hành, sửa đổi, bổ sung lĩnh vực việc làm thuộc phạm vi chức năng quản lý nhà nước của Bộ Lao động - Thương binh và Xã hội</w:t>
      </w:r>
      <w:r w:rsidRPr="000555B7">
        <w:rPr>
          <w:rFonts w:ascii="Times New Roman" w:eastAsia="Times New Roman" w:hAnsi="Times New Roman"/>
          <w:sz w:val="28"/>
          <w:szCs w:val="28"/>
        </w:rPr>
        <w:t>.</w:t>
      </w:r>
    </w:p>
    <w:p w:rsidR="0052117F" w:rsidRDefault="0052117F" w:rsidP="0052117F">
      <w:pPr>
        <w:widowControl w:val="0"/>
        <w:tabs>
          <w:tab w:val="left" w:pos="8325"/>
        </w:tabs>
        <w:spacing w:after="120" w:line="240" w:lineRule="auto"/>
        <w:ind w:firstLine="720"/>
        <w:jc w:val="both"/>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val="vi-VN" w:eastAsia="vi-VN" w:bidi="vi-VN"/>
        </w:rPr>
        <w:tab/>
      </w:r>
      <w:bookmarkStart w:id="0" w:name="chuong_pl_1_9"/>
    </w:p>
    <w:p w:rsidR="0052117F" w:rsidRDefault="0052117F" w:rsidP="0052117F">
      <w:pPr>
        <w:widowControl w:val="0"/>
        <w:tabs>
          <w:tab w:val="left" w:pos="8325"/>
        </w:tabs>
        <w:spacing w:after="120" w:line="240" w:lineRule="auto"/>
        <w:ind w:firstLine="720"/>
        <w:jc w:val="right"/>
        <w:rPr>
          <w:rFonts w:ascii="Times New Roman" w:eastAsia="Times New Roman" w:hAnsi="Times New Roman"/>
          <w:b/>
          <w:bCs/>
          <w:sz w:val="24"/>
          <w:szCs w:val="24"/>
          <w:lang w:val="vi-VN"/>
        </w:rPr>
      </w:pPr>
    </w:p>
    <w:p w:rsidR="00546FD1" w:rsidRDefault="00546FD1" w:rsidP="0052117F">
      <w:pPr>
        <w:widowControl w:val="0"/>
        <w:tabs>
          <w:tab w:val="left" w:pos="8325"/>
        </w:tabs>
        <w:spacing w:after="120" w:line="240" w:lineRule="auto"/>
        <w:ind w:firstLine="720"/>
        <w:jc w:val="right"/>
        <w:rPr>
          <w:rFonts w:ascii="Times New Roman" w:eastAsia="Times New Roman" w:hAnsi="Times New Roman"/>
          <w:b/>
          <w:bCs/>
          <w:sz w:val="24"/>
          <w:szCs w:val="24"/>
          <w:lang w:val="vi-VN"/>
        </w:rPr>
      </w:pPr>
    </w:p>
    <w:p w:rsidR="0052117F" w:rsidRPr="00296600" w:rsidRDefault="0052117F" w:rsidP="0052117F">
      <w:pPr>
        <w:widowControl w:val="0"/>
        <w:tabs>
          <w:tab w:val="left" w:pos="8325"/>
        </w:tabs>
        <w:spacing w:after="120" w:line="240" w:lineRule="auto"/>
        <w:ind w:firstLine="720"/>
        <w:jc w:val="right"/>
        <w:rPr>
          <w:rFonts w:ascii="Times New Roman" w:eastAsia="Times New Roman" w:hAnsi="Times New Roman"/>
          <w:color w:val="000000"/>
          <w:sz w:val="28"/>
          <w:szCs w:val="28"/>
          <w:lang w:val="vi-VN" w:eastAsia="vi-VN" w:bidi="vi-VN"/>
        </w:rPr>
      </w:pPr>
      <w:r w:rsidRPr="001C0C45">
        <w:rPr>
          <w:rFonts w:ascii="Times New Roman" w:eastAsia="Times New Roman" w:hAnsi="Times New Roman"/>
          <w:b/>
          <w:bCs/>
          <w:sz w:val="24"/>
          <w:szCs w:val="24"/>
          <w:lang w:val="vi-VN"/>
        </w:rPr>
        <w:lastRenderedPageBreak/>
        <w:t>Mẫu số 09/PLI</w:t>
      </w:r>
      <w:bookmarkEnd w:id="0"/>
    </w:p>
    <w:tbl>
      <w:tblPr>
        <w:tblW w:w="0" w:type="auto"/>
        <w:tblCellSpacing w:w="0" w:type="dxa"/>
        <w:tblCellMar>
          <w:left w:w="0" w:type="dxa"/>
          <w:right w:w="0" w:type="dxa"/>
        </w:tblCellMar>
        <w:tblLook w:val="04A0" w:firstRow="1" w:lastRow="0" w:firstColumn="1" w:lastColumn="0" w:noHBand="0" w:noVBand="1"/>
      </w:tblPr>
      <w:tblGrid>
        <w:gridCol w:w="3470"/>
        <w:gridCol w:w="5410"/>
      </w:tblGrid>
      <w:tr w:rsidR="0052117F" w:rsidRPr="001C0C45" w:rsidTr="00B00867">
        <w:trPr>
          <w:trHeight w:val="801"/>
          <w:tblCellSpacing w:w="0" w:type="dxa"/>
        </w:trPr>
        <w:tc>
          <w:tcPr>
            <w:tcW w:w="3470" w:type="dxa"/>
            <w:tcMar>
              <w:top w:w="0" w:type="dxa"/>
              <w:left w:w="108" w:type="dxa"/>
              <w:bottom w:w="0" w:type="dxa"/>
              <w:right w:w="108" w:type="dxa"/>
            </w:tcMar>
            <w:hideMark/>
          </w:tcPr>
          <w:p w:rsidR="0052117F" w:rsidRPr="001C0C45" w:rsidRDefault="0052117F" w:rsidP="00B00867">
            <w:pPr>
              <w:spacing w:before="120" w:after="100" w:afterAutospacing="1" w:line="240" w:lineRule="auto"/>
              <w:jc w:val="center"/>
              <w:rPr>
                <w:rFonts w:ascii="Times New Roman" w:eastAsia="Times New Roman" w:hAnsi="Times New Roman"/>
                <w:sz w:val="24"/>
                <w:szCs w:val="24"/>
              </w:rPr>
            </w:pPr>
            <w:r w:rsidRPr="001C0C45">
              <w:rPr>
                <w:rFonts w:ascii="Times New Roman" w:eastAsia="Times New Roman" w:hAnsi="Times New Roman"/>
                <w:b/>
                <w:bCs/>
                <w:sz w:val="24"/>
                <w:szCs w:val="24"/>
                <w:lang w:val="vi-VN"/>
              </w:rPr>
              <w:t>TÊN DOANH NGHIỆP/TỔ CHỨC</w:t>
            </w:r>
            <w:r w:rsidRPr="001C0C45">
              <w:rPr>
                <w:rFonts w:ascii="Times New Roman" w:eastAsia="Times New Roman" w:hAnsi="Times New Roman"/>
                <w:b/>
                <w:bCs/>
                <w:sz w:val="24"/>
                <w:szCs w:val="24"/>
                <w:lang w:val="vi-VN"/>
              </w:rPr>
              <w:br/>
              <w:t>--------</w:t>
            </w:r>
          </w:p>
        </w:tc>
        <w:tc>
          <w:tcPr>
            <w:tcW w:w="5410" w:type="dxa"/>
            <w:tcMar>
              <w:top w:w="0" w:type="dxa"/>
              <w:left w:w="108" w:type="dxa"/>
              <w:bottom w:w="0" w:type="dxa"/>
              <w:right w:w="108" w:type="dxa"/>
            </w:tcMar>
            <w:hideMark/>
          </w:tcPr>
          <w:p w:rsidR="0052117F" w:rsidRPr="001C0C45" w:rsidRDefault="0052117F" w:rsidP="00B00867">
            <w:pPr>
              <w:spacing w:before="120" w:after="100" w:afterAutospacing="1" w:line="240" w:lineRule="auto"/>
              <w:jc w:val="center"/>
              <w:rPr>
                <w:rFonts w:ascii="Times New Roman" w:eastAsia="Times New Roman" w:hAnsi="Times New Roman"/>
                <w:sz w:val="24"/>
                <w:szCs w:val="24"/>
              </w:rPr>
            </w:pPr>
            <w:r w:rsidRPr="001C0C45">
              <w:rPr>
                <w:rFonts w:ascii="Times New Roman" w:eastAsia="Times New Roman" w:hAnsi="Times New Roman"/>
                <w:b/>
                <w:bCs/>
                <w:sz w:val="24"/>
                <w:szCs w:val="24"/>
                <w:lang w:val="vi-VN"/>
              </w:rPr>
              <w:t>CỘNG HÒA XÃ HỘI CHỦ NGHĨA VIỆT NAM</w:t>
            </w:r>
            <w:r w:rsidRPr="001C0C45">
              <w:rPr>
                <w:rFonts w:ascii="Times New Roman" w:eastAsia="Times New Roman" w:hAnsi="Times New Roman"/>
                <w:b/>
                <w:bCs/>
                <w:sz w:val="24"/>
                <w:szCs w:val="24"/>
                <w:lang w:val="vi-VN"/>
              </w:rPr>
              <w:br/>
              <w:t>Độc lập - Tự do - Hạnh phúc</w:t>
            </w:r>
            <w:r w:rsidRPr="001C0C45">
              <w:rPr>
                <w:rFonts w:ascii="Times New Roman" w:eastAsia="Times New Roman" w:hAnsi="Times New Roman"/>
                <w:b/>
                <w:bCs/>
                <w:sz w:val="24"/>
                <w:szCs w:val="24"/>
                <w:lang w:val="vi-VN"/>
              </w:rPr>
              <w:br/>
              <w:t>--------------------</w:t>
            </w:r>
          </w:p>
        </w:tc>
      </w:tr>
      <w:tr w:rsidR="0052117F" w:rsidRPr="001C0C45" w:rsidTr="00B00867">
        <w:trPr>
          <w:trHeight w:val="351"/>
          <w:tblCellSpacing w:w="0" w:type="dxa"/>
        </w:trPr>
        <w:tc>
          <w:tcPr>
            <w:tcW w:w="3470" w:type="dxa"/>
            <w:tcMar>
              <w:top w:w="0" w:type="dxa"/>
              <w:left w:w="108" w:type="dxa"/>
              <w:bottom w:w="0" w:type="dxa"/>
              <w:right w:w="108" w:type="dxa"/>
            </w:tcMar>
            <w:hideMark/>
          </w:tcPr>
          <w:p w:rsidR="0052117F" w:rsidRPr="001C0C45" w:rsidRDefault="0052117F" w:rsidP="00B00867">
            <w:pPr>
              <w:spacing w:before="120" w:after="100" w:afterAutospacing="1" w:line="240" w:lineRule="auto"/>
              <w:jc w:val="center"/>
              <w:rPr>
                <w:rFonts w:ascii="Times New Roman" w:eastAsia="Times New Roman" w:hAnsi="Times New Roman"/>
                <w:sz w:val="24"/>
                <w:szCs w:val="24"/>
              </w:rPr>
            </w:pPr>
            <w:r w:rsidRPr="001C0C45">
              <w:rPr>
                <w:rFonts w:ascii="Times New Roman" w:eastAsia="Times New Roman" w:hAnsi="Times New Roman"/>
                <w:sz w:val="24"/>
                <w:szCs w:val="24"/>
                <w:lang w:val="vi-VN"/>
              </w:rPr>
              <w:t>Số: ……………</w:t>
            </w:r>
          </w:p>
          <w:p w:rsidR="0052117F" w:rsidRPr="001C0C45" w:rsidRDefault="0052117F" w:rsidP="00B00867">
            <w:pPr>
              <w:spacing w:before="120" w:after="100" w:afterAutospacing="1" w:line="240" w:lineRule="auto"/>
              <w:jc w:val="center"/>
              <w:rPr>
                <w:rFonts w:ascii="Times New Roman" w:eastAsia="Times New Roman" w:hAnsi="Times New Roman"/>
                <w:sz w:val="24"/>
                <w:szCs w:val="24"/>
              </w:rPr>
            </w:pPr>
            <w:bookmarkStart w:id="1" w:name="chuong_pl_1_9_name"/>
            <w:r w:rsidRPr="001C0C45">
              <w:rPr>
                <w:rFonts w:ascii="Times New Roman" w:eastAsia="Times New Roman" w:hAnsi="Times New Roman"/>
                <w:sz w:val="24"/>
                <w:szCs w:val="24"/>
                <w:lang w:val="vi-VN"/>
              </w:rPr>
              <w:t>V/v xác nhận người lao động nước ngoài không thuộc diện cấp giấy phép lao động</w:t>
            </w:r>
            <w:bookmarkEnd w:id="1"/>
          </w:p>
        </w:tc>
        <w:tc>
          <w:tcPr>
            <w:tcW w:w="5410" w:type="dxa"/>
            <w:tcMar>
              <w:top w:w="0" w:type="dxa"/>
              <w:left w:w="108" w:type="dxa"/>
              <w:bottom w:w="0" w:type="dxa"/>
              <w:right w:w="108" w:type="dxa"/>
            </w:tcMar>
            <w:hideMark/>
          </w:tcPr>
          <w:p w:rsidR="0052117F" w:rsidRPr="001C0C45" w:rsidRDefault="0052117F" w:rsidP="00B00867">
            <w:pPr>
              <w:spacing w:before="120" w:after="100" w:afterAutospacing="1" w:line="240" w:lineRule="auto"/>
              <w:jc w:val="right"/>
              <w:rPr>
                <w:rFonts w:ascii="Times New Roman" w:eastAsia="Times New Roman" w:hAnsi="Times New Roman"/>
                <w:sz w:val="24"/>
                <w:szCs w:val="24"/>
              </w:rPr>
            </w:pPr>
            <w:r w:rsidRPr="001C0C45">
              <w:rPr>
                <w:rFonts w:ascii="Times New Roman" w:eastAsia="Times New Roman" w:hAnsi="Times New Roman"/>
                <w:i/>
                <w:iCs/>
                <w:sz w:val="24"/>
                <w:szCs w:val="24"/>
              </w:rPr>
              <w:t>..………</w:t>
            </w:r>
            <w:r w:rsidRPr="001C0C45">
              <w:rPr>
                <w:rFonts w:ascii="Times New Roman" w:eastAsia="Times New Roman" w:hAnsi="Times New Roman"/>
                <w:i/>
                <w:iCs/>
                <w:sz w:val="24"/>
                <w:szCs w:val="24"/>
                <w:lang w:val="vi-VN"/>
              </w:rPr>
              <w:t xml:space="preserve">, ngày </w:t>
            </w:r>
            <w:r w:rsidRPr="001C0C45">
              <w:rPr>
                <w:rFonts w:ascii="Times New Roman" w:eastAsia="Times New Roman" w:hAnsi="Times New Roman"/>
                <w:i/>
                <w:iCs/>
                <w:sz w:val="24"/>
                <w:szCs w:val="24"/>
              </w:rPr>
              <w:t>….</w:t>
            </w:r>
            <w:r w:rsidRPr="001C0C45">
              <w:rPr>
                <w:rFonts w:ascii="Times New Roman" w:eastAsia="Times New Roman" w:hAnsi="Times New Roman"/>
                <w:i/>
                <w:iCs/>
                <w:sz w:val="24"/>
                <w:szCs w:val="24"/>
                <w:lang w:val="vi-VN"/>
              </w:rPr>
              <w:t xml:space="preserve"> tháng </w:t>
            </w:r>
            <w:r w:rsidRPr="001C0C45">
              <w:rPr>
                <w:rFonts w:ascii="Times New Roman" w:eastAsia="Times New Roman" w:hAnsi="Times New Roman"/>
                <w:i/>
                <w:iCs/>
                <w:sz w:val="24"/>
                <w:szCs w:val="24"/>
              </w:rPr>
              <w:t>….</w:t>
            </w:r>
            <w:r w:rsidRPr="001C0C45">
              <w:rPr>
                <w:rFonts w:ascii="Times New Roman" w:eastAsia="Times New Roman" w:hAnsi="Times New Roman"/>
                <w:i/>
                <w:iCs/>
                <w:sz w:val="24"/>
                <w:szCs w:val="24"/>
                <w:lang w:val="vi-VN"/>
              </w:rPr>
              <w:t xml:space="preserve"> năm </w:t>
            </w:r>
            <w:r w:rsidRPr="001C0C45">
              <w:rPr>
                <w:rFonts w:ascii="Times New Roman" w:eastAsia="Times New Roman" w:hAnsi="Times New Roman"/>
                <w:i/>
                <w:iCs/>
                <w:sz w:val="24"/>
                <w:szCs w:val="24"/>
              </w:rPr>
              <w:t>…….</w:t>
            </w:r>
          </w:p>
        </w:tc>
      </w:tr>
    </w:tbl>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rPr>
        <w:t> </w:t>
      </w:r>
    </w:p>
    <w:p w:rsidR="0052117F" w:rsidRPr="001C0C45" w:rsidRDefault="0052117F" w:rsidP="0052117F">
      <w:pPr>
        <w:spacing w:before="120" w:after="100" w:afterAutospacing="1" w:line="240" w:lineRule="auto"/>
        <w:jc w:val="center"/>
        <w:rPr>
          <w:rFonts w:ascii="Times New Roman" w:eastAsia="Times New Roman" w:hAnsi="Times New Roman"/>
          <w:sz w:val="24"/>
          <w:szCs w:val="24"/>
        </w:rPr>
      </w:pPr>
      <w:r w:rsidRPr="001C0C45">
        <w:rPr>
          <w:rFonts w:ascii="Times New Roman" w:eastAsia="Times New Roman" w:hAnsi="Times New Roman"/>
          <w:sz w:val="24"/>
          <w:szCs w:val="24"/>
          <w:lang w:val="vi-VN"/>
        </w:rPr>
        <w:t xml:space="preserve">Kính gửi: </w:t>
      </w:r>
      <w:r w:rsidRPr="001C0C45">
        <w:rPr>
          <w:rFonts w:ascii="Times New Roman" w:eastAsia="Times New Roman" w:hAnsi="Times New Roman"/>
          <w:sz w:val="24"/>
          <w:szCs w:val="24"/>
        </w:rPr>
        <w:t>……………..</w:t>
      </w:r>
      <w:r w:rsidRPr="001C0C45">
        <w:rPr>
          <w:rFonts w:ascii="Times New Roman" w:eastAsia="Times New Roman" w:hAnsi="Times New Roman"/>
          <w:sz w:val="24"/>
          <w:szCs w:val="24"/>
          <w:lang w:val="vi-VN"/>
        </w:rPr>
        <w:t>(1)</w:t>
      </w:r>
      <w:r w:rsidRPr="001C0C45">
        <w:rPr>
          <w:rFonts w:ascii="Times New Roman" w:eastAsia="Times New Roman" w:hAnsi="Times New Roman"/>
          <w:sz w:val="24"/>
          <w:szCs w:val="24"/>
        </w:rPr>
        <w:t>…………..</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1. T</w:t>
      </w:r>
      <w:r w:rsidRPr="001C0C45">
        <w:rPr>
          <w:rFonts w:ascii="Times New Roman" w:eastAsia="Times New Roman" w:hAnsi="Times New Roman"/>
          <w:sz w:val="24"/>
          <w:szCs w:val="24"/>
        </w:rPr>
        <w:t>ê</w:t>
      </w:r>
      <w:r w:rsidRPr="001C0C45">
        <w:rPr>
          <w:rFonts w:ascii="Times New Roman" w:eastAsia="Times New Roman" w:hAnsi="Times New Roman"/>
          <w:sz w:val="24"/>
          <w:szCs w:val="24"/>
          <w:lang w:val="vi-VN"/>
        </w:rPr>
        <w:t>n doanh nghi</w:t>
      </w:r>
      <w:r w:rsidRPr="001C0C45">
        <w:rPr>
          <w:rFonts w:ascii="Times New Roman" w:eastAsia="Times New Roman" w:hAnsi="Times New Roman"/>
          <w:sz w:val="24"/>
          <w:szCs w:val="24"/>
        </w:rPr>
        <w:t>ệ</w:t>
      </w:r>
      <w:r w:rsidRPr="001C0C45">
        <w:rPr>
          <w:rFonts w:ascii="Times New Roman" w:eastAsia="Times New Roman" w:hAnsi="Times New Roman"/>
          <w:sz w:val="24"/>
          <w:szCs w:val="24"/>
          <w:lang w:val="vi-VN"/>
        </w:rPr>
        <w:t xml:space="preserve">p/tổ chức: </w:t>
      </w:r>
      <w:r w:rsidRPr="001C0C45">
        <w:rPr>
          <w:rFonts w:ascii="Times New Roman" w:eastAsia="Times New Roman" w:hAnsi="Times New Roman"/>
          <w:sz w:val="24"/>
          <w:szCs w:val="24"/>
        </w:rPr>
        <w:t>………………………………………………………………</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 xml:space="preserve">2. Loại hình doanh nghiệp/tổ chức (doanh nghiệp nhà nước/doanh nghiệp có vốn đầu tư nước ngoài/doanh nghiệp ngoài nhà nước/tổ chức </w:t>
      </w:r>
      <w:r w:rsidRPr="001C0C45">
        <w:rPr>
          <w:rFonts w:ascii="Times New Roman" w:eastAsia="Times New Roman" w:hAnsi="Times New Roman"/>
          <w:sz w:val="24"/>
          <w:szCs w:val="24"/>
        </w:rPr>
        <w:t>…………………………………………….</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 xml:space="preserve">3. </w:t>
      </w:r>
      <w:r w:rsidRPr="001C0C45">
        <w:rPr>
          <w:rFonts w:ascii="Times New Roman" w:eastAsia="Times New Roman" w:hAnsi="Times New Roman"/>
          <w:sz w:val="24"/>
          <w:szCs w:val="24"/>
        </w:rPr>
        <w:t>Tổ</w:t>
      </w:r>
      <w:r w:rsidRPr="001C0C45">
        <w:rPr>
          <w:rFonts w:ascii="Times New Roman" w:eastAsia="Times New Roman" w:hAnsi="Times New Roman"/>
          <w:sz w:val="24"/>
          <w:szCs w:val="24"/>
          <w:lang w:val="vi-VN"/>
        </w:rPr>
        <w:t xml:space="preserve">ng số người lao động </w:t>
      </w:r>
      <w:r w:rsidRPr="001C0C45">
        <w:rPr>
          <w:rFonts w:ascii="Times New Roman" w:eastAsia="Times New Roman" w:hAnsi="Times New Roman"/>
          <w:sz w:val="24"/>
          <w:szCs w:val="24"/>
        </w:rPr>
        <w:t>đ</w:t>
      </w:r>
      <w:r w:rsidRPr="001C0C45">
        <w:rPr>
          <w:rFonts w:ascii="Times New Roman" w:eastAsia="Times New Roman" w:hAnsi="Times New Roman"/>
          <w:sz w:val="24"/>
          <w:szCs w:val="24"/>
          <w:lang w:val="vi-VN"/>
        </w:rPr>
        <w:t xml:space="preserve">ang làm việc tại doanh nghiệp, tổ chức: </w:t>
      </w:r>
      <w:r w:rsidRPr="001C0C45">
        <w:rPr>
          <w:rFonts w:ascii="Times New Roman" w:eastAsia="Times New Roman" w:hAnsi="Times New Roman"/>
          <w:sz w:val="24"/>
          <w:szCs w:val="24"/>
        </w:rPr>
        <w:t>…………..</w:t>
      </w:r>
      <w:r w:rsidRPr="001C0C45">
        <w:rPr>
          <w:rFonts w:ascii="Times New Roman" w:eastAsia="Times New Roman" w:hAnsi="Times New Roman"/>
          <w:sz w:val="24"/>
          <w:szCs w:val="24"/>
          <w:lang w:val="vi-VN"/>
        </w:rPr>
        <w:t>người</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Trong đó số người lao động nước ngoài đang làm việc là: ………………………người</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4. Địa chỉ: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5. Điện thoại: …………………………………………6. Email (nếu có)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7. Giấy phép kinh doanh (hoạt động) số: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Cơ quan cấp: ....……………………………… Có giá trị đến ngày: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Lĩnh vực kinh doanh (hoạt động):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 xml:space="preserve">8. Người nộp hồ sơ của doanh nghiệp/tổ chức để liên hệ khi cần thiết (số điện thoại, email): ……………………………………………………………………………………………………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Căn cứ văn bản số....(ngày ... tháng ... năm...) của… về việc chấp thuận sử dụng người lao động nước ngoài, (tên doanh nghiệp/tổ chức) đề nghị ……… (2) xác nhận những người lao động nước ngoài sau đây không thuộc diện cấp giấy phép lao động:</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9. Họ và tên: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10. Ngày, tháng, năm sinh: ……………………… 11. Giới tính (Nam/Nữ):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12. Quốc tịch: …………………………… 13. Số hộ chiếu: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14. Cơ quan cấp: …………………………… 15. Có giá trị đến ngày: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16. Vị trí công việc: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17. Chức danh công việc: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18. Hình thức làm việc: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lastRenderedPageBreak/>
        <w:t>19. Trình độ chuyên môn (tay nghề) (nếu có):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20. Làm việc tại doanh nghiệp/tổ chức: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21. Địa điểm làm việc: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22. Thời hạn làm việc: Từ (ngày... tháng ... năm...)…đến (ngày... tháng ... năm...)…..</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23. Trường hợp lao động nước ngoài không thuộc diện cấp giấy phép lao động (nêu rõ thuộc đối tượng nào quy định tại Điều Nghị định số……………):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24. Các giấy tờ chứng minh kèm theo (liệt kê tên các giấy tờ): ………………………..</w:t>
      </w:r>
    </w:p>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Xin trân trọng cảm ơn!</w:t>
      </w:r>
    </w:p>
    <w:tbl>
      <w:tblPr>
        <w:tblW w:w="0" w:type="auto"/>
        <w:tblCellSpacing w:w="0" w:type="dxa"/>
        <w:tblCellMar>
          <w:left w:w="0" w:type="dxa"/>
          <w:right w:w="0" w:type="dxa"/>
        </w:tblCellMar>
        <w:tblLook w:val="04A0" w:firstRow="1" w:lastRow="0" w:firstColumn="1" w:lastColumn="0" w:noHBand="0" w:noVBand="1"/>
      </w:tblPr>
      <w:tblGrid>
        <w:gridCol w:w="3487"/>
        <w:gridCol w:w="5868"/>
      </w:tblGrid>
      <w:tr w:rsidR="0052117F" w:rsidRPr="001C0C45" w:rsidTr="00B00867">
        <w:trPr>
          <w:tblCellSpacing w:w="0" w:type="dxa"/>
        </w:trPr>
        <w:tc>
          <w:tcPr>
            <w:tcW w:w="3814" w:type="dxa"/>
            <w:tcMar>
              <w:top w:w="0" w:type="dxa"/>
              <w:left w:w="108" w:type="dxa"/>
              <w:bottom w:w="0" w:type="dxa"/>
              <w:right w:w="108" w:type="dxa"/>
            </w:tcMar>
            <w:hideMark/>
          </w:tcPr>
          <w:p w:rsidR="0052117F" w:rsidRPr="001C0C45" w:rsidRDefault="0052117F" w:rsidP="00B00867">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 </w:t>
            </w:r>
            <w:r w:rsidRPr="001C0C45">
              <w:rPr>
                <w:rFonts w:ascii="Times New Roman" w:eastAsia="Times New Roman" w:hAnsi="Times New Roman"/>
                <w:sz w:val="24"/>
                <w:szCs w:val="24"/>
                <w:lang w:val="vi-VN"/>
              </w:rPr>
              <w:br/>
            </w:r>
            <w:r w:rsidRPr="001C0C45">
              <w:rPr>
                <w:rFonts w:ascii="Times New Roman" w:eastAsia="Times New Roman" w:hAnsi="Times New Roman"/>
                <w:b/>
                <w:bCs/>
                <w:i/>
                <w:iCs/>
                <w:sz w:val="24"/>
                <w:szCs w:val="24"/>
                <w:lang w:val="vi-VN"/>
              </w:rPr>
              <w:t>Nơi nhận:</w:t>
            </w:r>
            <w:r w:rsidRPr="001C0C45">
              <w:rPr>
                <w:rFonts w:ascii="Times New Roman" w:eastAsia="Times New Roman" w:hAnsi="Times New Roman"/>
                <w:b/>
                <w:bCs/>
                <w:i/>
                <w:iCs/>
                <w:sz w:val="24"/>
                <w:szCs w:val="24"/>
                <w:lang w:val="vi-VN"/>
              </w:rPr>
              <w:br/>
            </w:r>
            <w:r w:rsidRPr="001C0C45">
              <w:rPr>
                <w:rFonts w:ascii="Times New Roman" w:eastAsia="Times New Roman" w:hAnsi="Times New Roman"/>
                <w:sz w:val="24"/>
                <w:szCs w:val="24"/>
                <w:lang w:val="vi-VN"/>
              </w:rPr>
              <w:t>- Như trên;</w:t>
            </w:r>
            <w:r w:rsidRPr="001C0C45">
              <w:rPr>
                <w:rFonts w:ascii="Times New Roman" w:eastAsia="Times New Roman" w:hAnsi="Times New Roman"/>
                <w:sz w:val="24"/>
                <w:szCs w:val="24"/>
              </w:rPr>
              <w:br/>
            </w:r>
            <w:r w:rsidRPr="001C0C45">
              <w:rPr>
                <w:rFonts w:ascii="Times New Roman" w:eastAsia="Times New Roman" w:hAnsi="Times New Roman"/>
                <w:sz w:val="24"/>
                <w:szCs w:val="24"/>
                <w:lang w:val="vi-VN"/>
              </w:rPr>
              <w:t>- Lưu: ………..</w:t>
            </w:r>
          </w:p>
        </w:tc>
        <w:tc>
          <w:tcPr>
            <w:tcW w:w="6444" w:type="dxa"/>
            <w:tcMar>
              <w:top w:w="0" w:type="dxa"/>
              <w:left w:w="108" w:type="dxa"/>
              <w:bottom w:w="0" w:type="dxa"/>
              <w:right w:w="108" w:type="dxa"/>
            </w:tcMar>
            <w:hideMark/>
          </w:tcPr>
          <w:p w:rsidR="0052117F" w:rsidRPr="001C0C45" w:rsidRDefault="0052117F" w:rsidP="00B00867">
            <w:pPr>
              <w:spacing w:before="120" w:after="100" w:afterAutospacing="1" w:line="240" w:lineRule="auto"/>
              <w:jc w:val="center"/>
              <w:rPr>
                <w:rFonts w:ascii="Times New Roman" w:eastAsia="Times New Roman" w:hAnsi="Times New Roman"/>
                <w:sz w:val="24"/>
                <w:szCs w:val="24"/>
              </w:rPr>
            </w:pPr>
            <w:r w:rsidRPr="001C0C45">
              <w:rPr>
                <w:rFonts w:ascii="Times New Roman" w:eastAsia="Times New Roman" w:hAnsi="Times New Roman"/>
                <w:b/>
                <w:bCs/>
                <w:sz w:val="24"/>
                <w:szCs w:val="24"/>
                <w:lang w:val="vi-VN"/>
              </w:rPr>
              <w:t>ĐẠI DIỆN DOANH NGHIỆP/TỔ CHỨC</w:t>
            </w:r>
            <w:r w:rsidRPr="001C0C45">
              <w:rPr>
                <w:rFonts w:ascii="Times New Roman" w:eastAsia="Times New Roman" w:hAnsi="Times New Roman"/>
                <w:b/>
                <w:bCs/>
                <w:sz w:val="24"/>
                <w:szCs w:val="24"/>
                <w:lang w:val="vi-VN"/>
              </w:rPr>
              <w:br/>
            </w:r>
            <w:r w:rsidRPr="001C0C45">
              <w:rPr>
                <w:rFonts w:ascii="Times New Roman" w:eastAsia="Times New Roman" w:hAnsi="Times New Roman"/>
                <w:i/>
                <w:iCs/>
                <w:sz w:val="24"/>
                <w:szCs w:val="24"/>
                <w:lang w:val="vi-VN"/>
              </w:rPr>
              <w:t>(Ký và ghi rõ họ tên, đóng dấu)</w:t>
            </w:r>
          </w:p>
        </w:tc>
      </w:tr>
    </w:tbl>
    <w:p w:rsidR="0052117F" w:rsidRPr="001C0C45" w:rsidRDefault="0052117F" w:rsidP="0052117F">
      <w:pPr>
        <w:spacing w:before="120" w:after="100" w:afterAutospacing="1" w:line="240" w:lineRule="auto"/>
        <w:rPr>
          <w:rFonts w:ascii="Times New Roman" w:eastAsia="Times New Roman" w:hAnsi="Times New Roman"/>
          <w:sz w:val="24"/>
          <w:szCs w:val="24"/>
        </w:rPr>
      </w:pPr>
      <w:r w:rsidRPr="001C0C45">
        <w:rPr>
          <w:rFonts w:ascii="Times New Roman" w:eastAsia="Times New Roman" w:hAnsi="Times New Roman"/>
          <w:b/>
          <w:bCs/>
          <w:i/>
          <w:iCs/>
          <w:sz w:val="24"/>
          <w:szCs w:val="24"/>
          <w:lang w:val="vi-VN"/>
        </w:rPr>
        <w:t>Ghi chú:</w:t>
      </w:r>
      <w:r w:rsidRPr="001C0C45">
        <w:rPr>
          <w:rFonts w:ascii="Times New Roman" w:eastAsia="Times New Roman" w:hAnsi="Times New Roman"/>
          <w:sz w:val="24"/>
          <w:szCs w:val="24"/>
          <w:lang w:val="vi-VN"/>
        </w:rPr>
        <w:t xml:space="preserve"> (1), (2) Bộ Lao động - Thương binh và Xã hội (Cục Việc làm)/Sở Lao động - Thương binh và xã hội tỉnh, thành phố... </w:t>
      </w: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bookmarkStart w:id="2" w:name="chuong_pl_1_11"/>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46FD1" w:rsidRDefault="00546FD1" w:rsidP="0052117F">
      <w:pPr>
        <w:spacing w:before="120" w:after="100" w:afterAutospacing="1" w:line="240" w:lineRule="auto"/>
        <w:jc w:val="right"/>
        <w:rPr>
          <w:rFonts w:ascii="Times New Roman" w:eastAsia="Times New Roman" w:hAnsi="Times New Roman"/>
          <w:b/>
          <w:bCs/>
          <w:sz w:val="24"/>
          <w:szCs w:val="24"/>
          <w:lang w:val="vi-VN"/>
        </w:rPr>
      </w:pPr>
    </w:p>
    <w:p w:rsidR="0052117F" w:rsidRPr="001C0C45" w:rsidRDefault="0052117F" w:rsidP="0052117F">
      <w:pPr>
        <w:spacing w:before="120" w:after="100" w:afterAutospacing="1" w:line="240" w:lineRule="auto"/>
        <w:jc w:val="right"/>
        <w:rPr>
          <w:rFonts w:ascii="Times New Roman" w:eastAsia="Times New Roman" w:hAnsi="Times New Roman"/>
          <w:sz w:val="24"/>
          <w:szCs w:val="24"/>
        </w:rPr>
      </w:pPr>
      <w:r w:rsidRPr="001C0C45">
        <w:rPr>
          <w:rFonts w:ascii="Times New Roman" w:eastAsia="Times New Roman" w:hAnsi="Times New Roman"/>
          <w:b/>
          <w:bCs/>
          <w:sz w:val="24"/>
          <w:szCs w:val="24"/>
          <w:lang w:val="vi-VN"/>
        </w:rPr>
        <w:lastRenderedPageBreak/>
        <w:t>Mẫu số 10/PLI</w:t>
      </w:r>
      <w:bookmarkEnd w:id="2"/>
    </w:p>
    <w:tbl>
      <w:tblPr>
        <w:tblW w:w="5000" w:type="pct"/>
        <w:tblCellSpacing w:w="0" w:type="dxa"/>
        <w:tblCellMar>
          <w:left w:w="0" w:type="dxa"/>
          <w:right w:w="0" w:type="dxa"/>
        </w:tblCellMar>
        <w:tblLook w:val="04A0" w:firstRow="1" w:lastRow="0" w:firstColumn="1" w:lastColumn="0" w:noHBand="0" w:noVBand="1"/>
      </w:tblPr>
      <w:tblGrid>
        <w:gridCol w:w="3291"/>
        <w:gridCol w:w="6064"/>
      </w:tblGrid>
      <w:tr w:rsidR="0052117F" w:rsidRPr="001C0C45" w:rsidTr="00B00867">
        <w:trPr>
          <w:trHeight w:val="801"/>
          <w:tblCellSpacing w:w="0" w:type="dxa"/>
        </w:trPr>
        <w:tc>
          <w:tcPr>
            <w:tcW w:w="1759" w:type="pct"/>
            <w:tcMar>
              <w:top w:w="0" w:type="dxa"/>
              <w:left w:w="108" w:type="dxa"/>
              <w:bottom w:w="0" w:type="dxa"/>
              <w:right w:w="108" w:type="dxa"/>
            </w:tcMar>
            <w:hideMark/>
          </w:tcPr>
          <w:p w:rsidR="0052117F" w:rsidRPr="001C0C45" w:rsidRDefault="0052117F" w:rsidP="00B00867">
            <w:pPr>
              <w:spacing w:before="120" w:after="100" w:afterAutospacing="1" w:line="240" w:lineRule="auto"/>
              <w:jc w:val="center"/>
              <w:rPr>
                <w:rFonts w:ascii="Times New Roman" w:eastAsia="Times New Roman" w:hAnsi="Times New Roman"/>
                <w:sz w:val="24"/>
                <w:szCs w:val="24"/>
              </w:rPr>
            </w:pPr>
            <w:r w:rsidRPr="001C0C45">
              <w:rPr>
                <w:rFonts w:ascii="Times New Roman" w:eastAsia="Times New Roman" w:hAnsi="Times New Roman"/>
                <w:sz w:val="24"/>
                <w:szCs w:val="24"/>
              </w:rPr>
              <w:t>………….(1)…………</w:t>
            </w:r>
            <w:r w:rsidRPr="001C0C45">
              <w:rPr>
                <w:rFonts w:ascii="Times New Roman" w:eastAsia="Times New Roman" w:hAnsi="Times New Roman"/>
                <w:b/>
                <w:bCs/>
                <w:sz w:val="24"/>
                <w:szCs w:val="24"/>
                <w:lang w:val="vi-VN"/>
              </w:rPr>
              <w:br/>
            </w:r>
            <w:r w:rsidRPr="001C0C45">
              <w:rPr>
                <w:rFonts w:ascii="Times New Roman" w:eastAsia="Times New Roman" w:hAnsi="Times New Roman"/>
                <w:sz w:val="24"/>
                <w:szCs w:val="24"/>
                <w:lang w:val="vi-VN"/>
              </w:rPr>
              <w:t>--------</w:t>
            </w:r>
          </w:p>
        </w:tc>
        <w:tc>
          <w:tcPr>
            <w:tcW w:w="3241" w:type="pct"/>
            <w:tcMar>
              <w:top w:w="0" w:type="dxa"/>
              <w:left w:w="108" w:type="dxa"/>
              <w:bottom w:w="0" w:type="dxa"/>
              <w:right w:w="108" w:type="dxa"/>
            </w:tcMar>
            <w:hideMark/>
          </w:tcPr>
          <w:p w:rsidR="0052117F" w:rsidRPr="001C0C45" w:rsidRDefault="0052117F" w:rsidP="00B00867">
            <w:pPr>
              <w:spacing w:before="120" w:after="100" w:afterAutospacing="1" w:line="240" w:lineRule="auto"/>
              <w:jc w:val="center"/>
              <w:rPr>
                <w:rFonts w:ascii="Times New Roman" w:eastAsia="Times New Roman" w:hAnsi="Times New Roman"/>
                <w:sz w:val="24"/>
                <w:szCs w:val="24"/>
              </w:rPr>
            </w:pPr>
            <w:r w:rsidRPr="001C0C45">
              <w:rPr>
                <w:rFonts w:ascii="Times New Roman" w:eastAsia="Times New Roman" w:hAnsi="Times New Roman"/>
                <w:b/>
                <w:bCs/>
                <w:sz w:val="24"/>
                <w:szCs w:val="24"/>
                <w:lang w:val="vi-VN"/>
              </w:rPr>
              <w:t>CỘNG HÒA XÃ HỘI CHỦ NGHĨA VIỆT NAM</w:t>
            </w:r>
            <w:r w:rsidRPr="001C0C45">
              <w:rPr>
                <w:rFonts w:ascii="Times New Roman" w:eastAsia="Times New Roman" w:hAnsi="Times New Roman"/>
                <w:b/>
                <w:bCs/>
                <w:sz w:val="24"/>
                <w:szCs w:val="24"/>
                <w:lang w:val="vi-VN"/>
              </w:rPr>
              <w:br/>
              <w:t>Độc lập - Tự do - Hạnh phúc</w:t>
            </w:r>
            <w:r w:rsidRPr="001C0C45">
              <w:rPr>
                <w:rFonts w:ascii="Times New Roman" w:eastAsia="Times New Roman" w:hAnsi="Times New Roman"/>
                <w:b/>
                <w:bCs/>
                <w:sz w:val="24"/>
                <w:szCs w:val="24"/>
              </w:rPr>
              <w:br/>
            </w:r>
            <w:r w:rsidRPr="001C0C45">
              <w:rPr>
                <w:rFonts w:ascii="Times New Roman" w:eastAsia="Times New Roman" w:hAnsi="Times New Roman"/>
                <w:i/>
                <w:iCs/>
                <w:sz w:val="24"/>
                <w:szCs w:val="24"/>
                <w:lang w:val="vi-VN"/>
              </w:rPr>
              <w:t>Socialist Republic of Vietnam</w:t>
            </w:r>
            <w:r w:rsidRPr="001C0C45">
              <w:rPr>
                <w:rFonts w:ascii="Times New Roman" w:eastAsia="Times New Roman" w:hAnsi="Times New Roman"/>
                <w:i/>
                <w:iCs/>
                <w:sz w:val="24"/>
                <w:szCs w:val="24"/>
              </w:rPr>
              <w:br/>
              <w:t>I</w:t>
            </w:r>
            <w:r w:rsidRPr="001C0C45">
              <w:rPr>
                <w:rFonts w:ascii="Times New Roman" w:eastAsia="Times New Roman" w:hAnsi="Times New Roman"/>
                <w:i/>
                <w:iCs/>
                <w:sz w:val="24"/>
                <w:szCs w:val="24"/>
                <w:lang w:val="vi-VN"/>
              </w:rPr>
              <w:t>ndependence - Freedom - Happiness</w:t>
            </w:r>
            <w:r w:rsidRPr="001C0C45">
              <w:rPr>
                <w:rFonts w:ascii="Times New Roman" w:eastAsia="Times New Roman" w:hAnsi="Times New Roman"/>
                <w:b/>
                <w:bCs/>
                <w:sz w:val="24"/>
                <w:szCs w:val="24"/>
                <w:lang w:val="vi-VN"/>
              </w:rPr>
              <w:br/>
              <w:t>--------------------</w:t>
            </w:r>
          </w:p>
        </w:tc>
      </w:tr>
    </w:tbl>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rPr>
        <w:t> </w:t>
      </w:r>
      <w:bookmarkStart w:id="3" w:name="chuong_pl_1_11_name"/>
      <w:r w:rsidRPr="001C0C45">
        <w:rPr>
          <w:rFonts w:ascii="Times New Roman" w:eastAsia="Times New Roman" w:hAnsi="Times New Roman"/>
          <w:b/>
          <w:bCs/>
          <w:sz w:val="24"/>
          <w:szCs w:val="24"/>
          <w:lang w:val="vi-VN"/>
        </w:rPr>
        <w:t>GIẤY XÁC NHẬN</w:t>
      </w:r>
      <w:bookmarkEnd w:id="3"/>
    </w:p>
    <w:p w:rsidR="0052117F" w:rsidRPr="001C0C45" w:rsidRDefault="0052117F" w:rsidP="0052117F">
      <w:pPr>
        <w:spacing w:after="0" w:line="240" w:lineRule="auto"/>
        <w:jc w:val="center"/>
        <w:rPr>
          <w:rFonts w:ascii="Times New Roman" w:eastAsia="Times New Roman" w:hAnsi="Times New Roman"/>
          <w:sz w:val="24"/>
          <w:szCs w:val="24"/>
        </w:rPr>
      </w:pPr>
      <w:bookmarkStart w:id="4" w:name="chuong_pl_1_11_name_name"/>
      <w:r w:rsidRPr="001C0C45">
        <w:rPr>
          <w:rFonts w:ascii="Times New Roman" w:eastAsia="Times New Roman" w:hAnsi="Times New Roman"/>
          <w:b/>
          <w:bCs/>
          <w:sz w:val="24"/>
          <w:szCs w:val="24"/>
          <w:lang w:val="vi-VN"/>
        </w:rPr>
        <w:t>KHÔNG THUỘC DIỆN CẤP GIẤY PHÉP LAO ĐỘNG</w:t>
      </w:r>
      <w:bookmarkEnd w:id="4"/>
    </w:p>
    <w:p w:rsidR="0052117F" w:rsidRPr="001C0C45" w:rsidRDefault="0052117F" w:rsidP="0052117F">
      <w:pPr>
        <w:spacing w:after="0" w:line="240" w:lineRule="auto"/>
        <w:jc w:val="center"/>
        <w:rPr>
          <w:rFonts w:ascii="Times New Roman" w:eastAsia="Times New Roman" w:hAnsi="Times New Roman"/>
          <w:sz w:val="24"/>
          <w:szCs w:val="24"/>
        </w:rPr>
      </w:pPr>
      <w:r w:rsidRPr="001C0C45">
        <w:rPr>
          <w:rFonts w:ascii="Times New Roman" w:eastAsia="Times New Roman" w:hAnsi="Times New Roman"/>
          <w:sz w:val="24"/>
          <w:szCs w:val="24"/>
          <w:lang w:val="vi-VN"/>
        </w:rPr>
        <w:t>CERTIFICATION OF EXEMPTION FROM WORK PERMIT</w:t>
      </w:r>
    </w:p>
    <w:p w:rsidR="0052117F" w:rsidRPr="001C0C45" w:rsidRDefault="0052117F" w:rsidP="0052117F">
      <w:pPr>
        <w:spacing w:after="0" w:line="240" w:lineRule="auto"/>
        <w:jc w:val="center"/>
        <w:rPr>
          <w:rFonts w:ascii="Times New Roman" w:eastAsia="Times New Roman" w:hAnsi="Times New Roman"/>
          <w:sz w:val="24"/>
          <w:szCs w:val="24"/>
        </w:rPr>
      </w:pPr>
      <w:r w:rsidRPr="001C0C45">
        <w:rPr>
          <w:rFonts w:ascii="Times New Roman" w:eastAsia="Times New Roman" w:hAnsi="Times New Roman"/>
          <w:sz w:val="24"/>
          <w:szCs w:val="24"/>
          <w:lang w:val="vi-VN"/>
        </w:rPr>
        <w:t>S</w:t>
      </w:r>
      <w:r w:rsidRPr="001C0C45">
        <w:rPr>
          <w:rFonts w:ascii="Times New Roman" w:eastAsia="Times New Roman" w:hAnsi="Times New Roman"/>
          <w:sz w:val="24"/>
          <w:szCs w:val="24"/>
        </w:rPr>
        <w:t>ố</w:t>
      </w:r>
      <w:r w:rsidRPr="001C0C45">
        <w:rPr>
          <w:rFonts w:ascii="Times New Roman" w:eastAsia="Times New Roman" w:hAnsi="Times New Roman"/>
          <w:sz w:val="24"/>
          <w:szCs w:val="24"/>
          <w:lang w:val="vi-VN"/>
        </w:rPr>
        <w:t>:No:</w:t>
      </w:r>
    </w:p>
    <w:tbl>
      <w:tblPr>
        <w:tblW w:w="0" w:type="auto"/>
        <w:tblCellSpacing w:w="0" w:type="dxa"/>
        <w:tblCellMar>
          <w:left w:w="0" w:type="dxa"/>
          <w:right w:w="0" w:type="dxa"/>
        </w:tblCellMar>
        <w:tblLook w:val="04A0" w:firstRow="1" w:lastRow="0" w:firstColumn="1" w:lastColumn="0" w:noHBand="0" w:noVBand="1"/>
      </w:tblPr>
      <w:tblGrid>
        <w:gridCol w:w="4276"/>
        <w:gridCol w:w="1182"/>
        <w:gridCol w:w="1169"/>
        <w:gridCol w:w="2728"/>
      </w:tblGrid>
      <w:tr w:rsidR="0052117F" w:rsidRPr="001C0C45" w:rsidTr="00B00867">
        <w:trPr>
          <w:tblCellSpacing w:w="0" w:type="dxa"/>
        </w:trPr>
        <w:tc>
          <w:tcPr>
            <w:tcW w:w="2285"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rPr>
              <w:t>1</w:t>
            </w:r>
            <w:r w:rsidRPr="001C0C45">
              <w:rPr>
                <w:rFonts w:ascii="Times New Roman" w:eastAsia="Times New Roman" w:hAnsi="Times New Roman"/>
                <w:sz w:val="24"/>
                <w:szCs w:val="24"/>
                <w:lang w:val="vi-VN"/>
              </w:rPr>
              <w:t>. Họ v</w:t>
            </w:r>
            <w:r w:rsidRPr="001C0C45">
              <w:rPr>
                <w:rFonts w:ascii="Times New Roman" w:eastAsia="Times New Roman" w:hAnsi="Times New Roman"/>
                <w:sz w:val="24"/>
                <w:szCs w:val="24"/>
              </w:rPr>
              <w:t>à</w:t>
            </w:r>
            <w:r w:rsidRPr="001C0C45">
              <w:rPr>
                <w:rFonts w:ascii="Times New Roman" w:eastAsia="Times New Roman" w:hAnsi="Times New Roman"/>
                <w:sz w:val="24"/>
                <w:szCs w:val="24"/>
                <w:lang w:val="vi-VN"/>
              </w:rPr>
              <w:t xml:space="preserve"> t</w:t>
            </w:r>
            <w:r w:rsidRPr="001C0C45">
              <w:rPr>
                <w:rFonts w:ascii="Times New Roman" w:eastAsia="Times New Roman" w:hAnsi="Times New Roman"/>
                <w:sz w:val="24"/>
                <w:szCs w:val="24"/>
              </w:rPr>
              <w:t>ê</w:t>
            </w:r>
            <w:r w:rsidRPr="001C0C45">
              <w:rPr>
                <w:rFonts w:ascii="Times New Roman" w:eastAsia="Times New Roman" w:hAnsi="Times New Roman"/>
                <w:sz w:val="24"/>
                <w:szCs w:val="24"/>
                <w:lang w:val="vi-VN"/>
              </w:rPr>
              <w:t>n (chữ in hoa):</w:t>
            </w:r>
            <w:r w:rsidRPr="001C0C45">
              <w:rPr>
                <w:rFonts w:ascii="Times New Roman" w:eastAsia="Times New Roman" w:hAnsi="Times New Roman"/>
                <w:sz w:val="24"/>
                <w:szCs w:val="24"/>
              </w:rPr>
              <w:t xml:space="preserve"> …………………..</w:t>
            </w:r>
          </w:p>
        </w:tc>
        <w:tc>
          <w:tcPr>
            <w:tcW w:w="2715" w:type="pct"/>
            <w:gridSpan w:val="3"/>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2. Giới tính: Nam</w:t>
            </w:r>
            <w:r w:rsidRPr="001C0C45">
              <w:rPr>
                <w:rFonts w:ascii="Times New Roman" w:eastAsia="Times New Roman" w:hAnsi="Times New Roman"/>
                <w:sz w:val="24"/>
                <w:szCs w:val="24"/>
              </w:rPr>
              <w:t xml:space="preserve"> ………</w:t>
            </w:r>
            <w:r w:rsidRPr="001C0C45">
              <w:rPr>
                <w:rFonts w:ascii="Times New Roman" w:eastAsia="Times New Roman" w:hAnsi="Times New Roman"/>
                <w:sz w:val="24"/>
                <w:szCs w:val="24"/>
                <w:lang w:val="vi-VN"/>
              </w:rPr>
              <w:t xml:space="preserve"> Nữ: </w:t>
            </w:r>
            <w:r w:rsidRPr="001C0C45">
              <w:rPr>
                <w:rFonts w:ascii="Times New Roman" w:eastAsia="Times New Roman" w:hAnsi="Times New Roman"/>
                <w:sz w:val="24"/>
                <w:szCs w:val="24"/>
              </w:rPr>
              <w:t>…………</w:t>
            </w:r>
          </w:p>
        </w:tc>
      </w:tr>
      <w:tr w:rsidR="0052117F" w:rsidRPr="001C0C45" w:rsidTr="00B00867">
        <w:trPr>
          <w:tblCellSpacing w:w="0" w:type="dxa"/>
        </w:trPr>
        <w:tc>
          <w:tcPr>
            <w:tcW w:w="2285"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 xml:space="preserve">Full name </w:t>
            </w:r>
            <w:r w:rsidRPr="001C0C45">
              <w:rPr>
                <w:rFonts w:ascii="Times New Roman" w:eastAsia="Times New Roman" w:hAnsi="Times New Roman"/>
                <w:sz w:val="24"/>
                <w:szCs w:val="24"/>
              </w:rPr>
              <w:t>(</w:t>
            </w:r>
            <w:r w:rsidRPr="001C0C45">
              <w:rPr>
                <w:rFonts w:ascii="Times New Roman" w:eastAsia="Times New Roman" w:hAnsi="Times New Roman"/>
                <w:sz w:val="24"/>
                <w:szCs w:val="24"/>
                <w:lang w:val="vi-VN"/>
              </w:rPr>
              <w:t>in capita</w:t>
            </w:r>
            <w:r w:rsidRPr="001C0C45">
              <w:rPr>
                <w:rFonts w:ascii="Times New Roman" w:eastAsia="Times New Roman" w:hAnsi="Times New Roman"/>
                <w:sz w:val="24"/>
                <w:szCs w:val="24"/>
              </w:rPr>
              <w:t>l l</w:t>
            </w:r>
            <w:r w:rsidRPr="001C0C45">
              <w:rPr>
                <w:rFonts w:ascii="Times New Roman" w:eastAsia="Times New Roman" w:hAnsi="Times New Roman"/>
                <w:sz w:val="24"/>
                <w:szCs w:val="24"/>
                <w:lang w:val="vi-VN"/>
              </w:rPr>
              <w:t>etters)</w:t>
            </w:r>
          </w:p>
        </w:tc>
        <w:tc>
          <w:tcPr>
            <w:tcW w:w="632"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Sex</w:t>
            </w:r>
          </w:p>
        </w:tc>
        <w:tc>
          <w:tcPr>
            <w:tcW w:w="625"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Male</w:t>
            </w:r>
          </w:p>
        </w:tc>
        <w:tc>
          <w:tcPr>
            <w:tcW w:w="1458"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Female</w:t>
            </w:r>
          </w:p>
        </w:tc>
      </w:tr>
    </w:tbl>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 xml:space="preserve">3. Ngày, tháng, năm sinh: </w:t>
      </w:r>
      <w:r w:rsidRPr="001C0C45">
        <w:rPr>
          <w:rFonts w:ascii="Times New Roman" w:eastAsia="Times New Roman" w:hAnsi="Times New Roman"/>
          <w:sz w:val="24"/>
          <w:szCs w:val="24"/>
        </w:rPr>
        <w:t>………………………………………………………………….</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Date of birth (day</w:t>
      </w:r>
      <w:r w:rsidRPr="001C0C45">
        <w:rPr>
          <w:rFonts w:ascii="Times New Roman" w:eastAsia="Times New Roman" w:hAnsi="Times New Roman"/>
          <w:sz w:val="24"/>
          <w:szCs w:val="24"/>
        </w:rPr>
        <w:t>/</w:t>
      </w:r>
      <w:r w:rsidRPr="001C0C45">
        <w:rPr>
          <w:rFonts w:ascii="Times New Roman" w:eastAsia="Times New Roman" w:hAnsi="Times New Roman"/>
          <w:sz w:val="24"/>
          <w:szCs w:val="24"/>
          <w:lang w:val="vi-VN"/>
        </w:rPr>
        <w:t>month/year)</w:t>
      </w:r>
    </w:p>
    <w:tbl>
      <w:tblPr>
        <w:tblW w:w="0" w:type="auto"/>
        <w:tblCellSpacing w:w="0" w:type="dxa"/>
        <w:tblCellMar>
          <w:left w:w="0" w:type="dxa"/>
          <w:right w:w="0" w:type="dxa"/>
        </w:tblCellMar>
        <w:tblLook w:val="04A0" w:firstRow="1" w:lastRow="0" w:firstColumn="1" w:lastColumn="0" w:noHBand="0" w:noVBand="1"/>
      </w:tblPr>
      <w:tblGrid>
        <w:gridCol w:w="4275"/>
        <w:gridCol w:w="5080"/>
      </w:tblGrid>
      <w:tr w:rsidR="0052117F" w:rsidRPr="001C0C45" w:rsidTr="00B00867">
        <w:trPr>
          <w:tblCellSpacing w:w="0" w:type="dxa"/>
        </w:trPr>
        <w:tc>
          <w:tcPr>
            <w:tcW w:w="2285"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 xml:space="preserve">4. Quốc tịch: </w:t>
            </w:r>
            <w:r w:rsidRPr="001C0C45">
              <w:rPr>
                <w:rFonts w:ascii="Times New Roman" w:eastAsia="Times New Roman" w:hAnsi="Times New Roman"/>
                <w:sz w:val="24"/>
                <w:szCs w:val="24"/>
              </w:rPr>
              <w:t>………………………………….</w:t>
            </w:r>
          </w:p>
        </w:tc>
        <w:tc>
          <w:tcPr>
            <w:tcW w:w="2715"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rPr>
              <w:t>S</w:t>
            </w:r>
            <w:r w:rsidRPr="001C0C45">
              <w:rPr>
                <w:rFonts w:ascii="Times New Roman" w:eastAsia="Times New Roman" w:hAnsi="Times New Roman"/>
                <w:sz w:val="24"/>
                <w:szCs w:val="24"/>
                <w:lang w:val="vi-VN"/>
              </w:rPr>
              <w:t>ố hộ chi</w:t>
            </w:r>
            <w:r w:rsidRPr="001C0C45">
              <w:rPr>
                <w:rFonts w:ascii="Times New Roman" w:eastAsia="Times New Roman" w:hAnsi="Times New Roman"/>
                <w:sz w:val="24"/>
                <w:szCs w:val="24"/>
              </w:rPr>
              <w:t>ế</w:t>
            </w:r>
            <w:r w:rsidRPr="001C0C45">
              <w:rPr>
                <w:rFonts w:ascii="Times New Roman" w:eastAsia="Times New Roman" w:hAnsi="Times New Roman"/>
                <w:sz w:val="24"/>
                <w:szCs w:val="24"/>
                <w:lang w:val="vi-VN"/>
              </w:rPr>
              <w:t>u:</w:t>
            </w:r>
            <w:r w:rsidRPr="001C0C45">
              <w:rPr>
                <w:rFonts w:ascii="Times New Roman" w:eastAsia="Times New Roman" w:hAnsi="Times New Roman"/>
                <w:sz w:val="24"/>
                <w:szCs w:val="24"/>
              </w:rPr>
              <w:t xml:space="preserve"> …………………………….</w:t>
            </w:r>
          </w:p>
        </w:tc>
      </w:tr>
      <w:tr w:rsidR="0052117F" w:rsidRPr="001C0C45" w:rsidTr="00B00867">
        <w:trPr>
          <w:tblCellSpacing w:w="0" w:type="dxa"/>
        </w:trPr>
        <w:tc>
          <w:tcPr>
            <w:tcW w:w="2285"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Nationality</w:t>
            </w:r>
          </w:p>
        </w:tc>
        <w:tc>
          <w:tcPr>
            <w:tcW w:w="2715"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Passport number</w:t>
            </w:r>
          </w:p>
        </w:tc>
      </w:tr>
    </w:tbl>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5. Làm việc tại doanh nghiệp/tổ chức: ……………………………………</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Working at enterprise/organization</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rPr>
        <w:t>6</w:t>
      </w:r>
      <w:r w:rsidRPr="001C0C45">
        <w:rPr>
          <w:rFonts w:ascii="Times New Roman" w:eastAsia="Times New Roman" w:hAnsi="Times New Roman"/>
          <w:sz w:val="24"/>
          <w:szCs w:val="24"/>
          <w:lang w:val="vi-VN"/>
        </w:rPr>
        <w:t xml:space="preserve">. Địa </w:t>
      </w:r>
      <w:r w:rsidRPr="001C0C45">
        <w:rPr>
          <w:rFonts w:ascii="Times New Roman" w:eastAsia="Times New Roman" w:hAnsi="Times New Roman"/>
          <w:sz w:val="24"/>
          <w:szCs w:val="24"/>
        </w:rPr>
        <w:t>điểm</w:t>
      </w:r>
      <w:r w:rsidRPr="001C0C45">
        <w:rPr>
          <w:rFonts w:ascii="Times New Roman" w:eastAsia="Times New Roman" w:hAnsi="Times New Roman"/>
          <w:sz w:val="24"/>
          <w:szCs w:val="24"/>
          <w:lang w:val="vi-VN"/>
        </w:rPr>
        <w:t xml:space="preserve"> l</w:t>
      </w:r>
      <w:r w:rsidRPr="001C0C45">
        <w:rPr>
          <w:rFonts w:ascii="Times New Roman" w:eastAsia="Times New Roman" w:hAnsi="Times New Roman"/>
          <w:sz w:val="24"/>
          <w:szCs w:val="24"/>
        </w:rPr>
        <w:t>à</w:t>
      </w:r>
      <w:r w:rsidRPr="001C0C45">
        <w:rPr>
          <w:rFonts w:ascii="Times New Roman" w:eastAsia="Times New Roman" w:hAnsi="Times New Roman"/>
          <w:sz w:val="24"/>
          <w:szCs w:val="24"/>
          <w:lang w:val="vi-VN"/>
        </w:rPr>
        <w:t xml:space="preserve">m việc: </w:t>
      </w:r>
      <w:r w:rsidRPr="001C0C45">
        <w:rPr>
          <w:rFonts w:ascii="Times New Roman" w:eastAsia="Times New Roman" w:hAnsi="Times New Roman"/>
          <w:sz w:val="24"/>
          <w:szCs w:val="24"/>
        </w:rPr>
        <w:t>…………………………………………………..</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Working place</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7. V</w:t>
      </w:r>
      <w:r w:rsidRPr="001C0C45">
        <w:rPr>
          <w:rFonts w:ascii="Times New Roman" w:eastAsia="Times New Roman" w:hAnsi="Times New Roman"/>
          <w:sz w:val="24"/>
          <w:szCs w:val="24"/>
        </w:rPr>
        <w:t>ị</w:t>
      </w:r>
      <w:r w:rsidRPr="001C0C45">
        <w:rPr>
          <w:rFonts w:ascii="Times New Roman" w:eastAsia="Times New Roman" w:hAnsi="Times New Roman"/>
          <w:sz w:val="24"/>
          <w:szCs w:val="24"/>
          <w:lang w:val="vi-VN"/>
        </w:rPr>
        <w:t xml:space="preserve"> trí công việc: </w:t>
      </w:r>
      <w:r w:rsidRPr="001C0C45">
        <w:rPr>
          <w:rFonts w:ascii="Times New Roman" w:eastAsia="Times New Roman" w:hAnsi="Times New Roman"/>
          <w:sz w:val="24"/>
          <w:szCs w:val="24"/>
        </w:rPr>
        <w:t>………………………………………………………………</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rPr>
        <w:t>Jo</w:t>
      </w:r>
      <w:r w:rsidRPr="001C0C45">
        <w:rPr>
          <w:rFonts w:ascii="Times New Roman" w:eastAsia="Times New Roman" w:hAnsi="Times New Roman"/>
          <w:sz w:val="24"/>
          <w:szCs w:val="24"/>
          <w:lang w:val="vi-VN"/>
        </w:rPr>
        <w:t>b assignment</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8. Chức danh công việc</w:t>
      </w:r>
      <w:r w:rsidRPr="001C0C45">
        <w:rPr>
          <w:rFonts w:ascii="Times New Roman" w:eastAsia="Times New Roman" w:hAnsi="Times New Roman"/>
          <w:sz w:val="24"/>
          <w:szCs w:val="24"/>
        </w:rPr>
        <w:t>: …………………………………………………………………….</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Job title</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 xml:space="preserve">9. </w:t>
      </w:r>
      <w:r w:rsidRPr="001C0C45">
        <w:rPr>
          <w:rFonts w:ascii="Times New Roman" w:eastAsia="Times New Roman" w:hAnsi="Times New Roman"/>
          <w:sz w:val="24"/>
          <w:szCs w:val="24"/>
        </w:rPr>
        <w:t>Hình</w:t>
      </w:r>
      <w:r w:rsidRPr="001C0C45">
        <w:rPr>
          <w:rFonts w:ascii="Times New Roman" w:eastAsia="Times New Roman" w:hAnsi="Times New Roman"/>
          <w:sz w:val="24"/>
          <w:szCs w:val="24"/>
          <w:lang w:val="vi-VN"/>
        </w:rPr>
        <w:t xml:space="preserve"> thức làm việc: </w:t>
      </w:r>
      <w:r w:rsidRPr="001C0C45">
        <w:rPr>
          <w:rFonts w:ascii="Times New Roman" w:eastAsia="Times New Roman" w:hAnsi="Times New Roman"/>
          <w:sz w:val="24"/>
          <w:szCs w:val="24"/>
        </w:rPr>
        <w:t>……………………………………………………………………….</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Working form</w:t>
      </w:r>
    </w:p>
    <w:tbl>
      <w:tblPr>
        <w:tblW w:w="0" w:type="auto"/>
        <w:tblCellSpacing w:w="0" w:type="dxa"/>
        <w:tblCellMar>
          <w:left w:w="0" w:type="dxa"/>
          <w:right w:w="0" w:type="dxa"/>
        </w:tblCellMar>
        <w:tblLook w:val="04A0" w:firstRow="1" w:lastRow="0" w:firstColumn="1" w:lastColumn="0" w:noHBand="0" w:noVBand="1"/>
      </w:tblPr>
      <w:tblGrid>
        <w:gridCol w:w="2300"/>
        <w:gridCol w:w="2587"/>
        <w:gridCol w:w="4313"/>
      </w:tblGrid>
      <w:tr w:rsidR="0052117F" w:rsidRPr="001C0C45" w:rsidTr="00B00867">
        <w:trPr>
          <w:tblCellSpacing w:w="0" w:type="dxa"/>
        </w:trPr>
        <w:tc>
          <w:tcPr>
            <w:tcW w:w="1250"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1</w:t>
            </w:r>
            <w:r w:rsidRPr="001C0C45">
              <w:rPr>
                <w:rFonts w:ascii="Times New Roman" w:eastAsia="Times New Roman" w:hAnsi="Times New Roman"/>
                <w:sz w:val="24"/>
                <w:szCs w:val="24"/>
              </w:rPr>
              <w:t>0</w:t>
            </w:r>
            <w:r w:rsidRPr="001C0C45">
              <w:rPr>
                <w:rFonts w:ascii="Times New Roman" w:eastAsia="Times New Roman" w:hAnsi="Times New Roman"/>
                <w:sz w:val="24"/>
                <w:szCs w:val="24"/>
                <w:lang w:val="vi-VN"/>
              </w:rPr>
              <w:t>. Thời gi</w:t>
            </w:r>
            <w:r w:rsidRPr="001C0C45">
              <w:rPr>
                <w:rFonts w:ascii="Times New Roman" w:eastAsia="Times New Roman" w:hAnsi="Times New Roman"/>
                <w:sz w:val="24"/>
                <w:szCs w:val="24"/>
              </w:rPr>
              <w:t>a</w:t>
            </w:r>
            <w:r w:rsidRPr="001C0C45">
              <w:rPr>
                <w:rFonts w:ascii="Times New Roman" w:eastAsia="Times New Roman" w:hAnsi="Times New Roman"/>
                <w:sz w:val="24"/>
                <w:szCs w:val="24"/>
                <w:lang w:val="vi-VN"/>
              </w:rPr>
              <w:t>n làm việc:</w:t>
            </w:r>
            <w:r w:rsidRPr="001C0C45">
              <w:rPr>
                <w:rFonts w:ascii="Times New Roman" w:eastAsia="Times New Roman" w:hAnsi="Times New Roman"/>
                <w:sz w:val="24"/>
                <w:szCs w:val="24"/>
              </w:rPr>
              <w:t xml:space="preserve">  </w:t>
            </w:r>
          </w:p>
        </w:tc>
        <w:tc>
          <w:tcPr>
            <w:tcW w:w="1406"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t</w:t>
            </w:r>
            <w:r w:rsidRPr="001C0C45">
              <w:rPr>
                <w:rFonts w:ascii="Times New Roman" w:eastAsia="Times New Roman" w:hAnsi="Times New Roman"/>
                <w:sz w:val="24"/>
                <w:szCs w:val="24"/>
              </w:rPr>
              <w:t>ừ</w:t>
            </w:r>
            <w:r w:rsidRPr="001C0C45">
              <w:rPr>
                <w:rFonts w:ascii="Times New Roman" w:eastAsia="Times New Roman" w:hAnsi="Times New Roman"/>
                <w:sz w:val="24"/>
                <w:szCs w:val="24"/>
                <w:lang w:val="vi-VN"/>
              </w:rPr>
              <w:t xml:space="preserve"> ngày... tháng....năm ....</w:t>
            </w:r>
          </w:p>
        </w:tc>
        <w:tc>
          <w:tcPr>
            <w:tcW w:w="2344"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rPr>
              <w:t>đế</w:t>
            </w:r>
            <w:r w:rsidRPr="001C0C45">
              <w:rPr>
                <w:rFonts w:ascii="Times New Roman" w:eastAsia="Times New Roman" w:hAnsi="Times New Roman"/>
                <w:sz w:val="24"/>
                <w:szCs w:val="24"/>
                <w:lang w:val="vi-VN"/>
              </w:rPr>
              <w:t>n ngày</w:t>
            </w:r>
            <w:r w:rsidRPr="001C0C45">
              <w:rPr>
                <w:rFonts w:ascii="Times New Roman" w:eastAsia="Times New Roman" w:hAnsi="Times New Roman"/>
                <w:sz w:val="24"/>
                <w:szCs w:val="24"/>
              </w:rPr>
              <w:t xml:space="preserve"> …</w:t>
            </w:r>
            <w:r w:rsidRPr="001C0C45">
              <w:rPr>
                <w:rFonts w:ascii="Times New Roman" w:eastAsia="Times New Roman" w:hAnsi="Times New Roman"/>
                <w:sz w:val="24"/>
                <w:szCs w:val="24"/>
                <w:lang w:val="vi-VN"/>
              </w:rPr>
              <w:t xml:space="preserve"> tháng....năm....</w:t>
            </w:r>
          </w:p>
        </w:tc>
      </w:tr>
      <w:tr w:rsidR="0052117F" w:rsidRPr="001C0C45" w:rsidTr="00B00867">
        <w:trPr>
          <w:tblCellSpacing w:w="0" w:type="dxa"/>
        </w:trPr>
        <w:tc>
          <w:tcPr>
            <w:tcW w:w="1250"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Period of work</w:t>
            </w:r>
          </w:p>
        </w:tc>
        <w:tc>
          <w:tcPr>
            <w:tcW w:w="1406"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from (day/month/year)</w:t>
            </w:r>
          </w:p>
        </w:tc>
        <w:tc>
          <w:tcPr>
            <w:tcW w:w="2344" w:type="pct"/>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to (d</w:t>
            </w:r>
            <w:r w:rsidRPr="001C0C45">
              <w:rPr>
                <w:rFonts w:ascii="Times New Roman" w:eastAsia="Times New Roman" w:hAnsi="Times New Roman"/>
                <w:sz w:val="24"/>
                <w:szCs w:val="24"/>
              </w:rPr>
              <w:t>a</w:t>
            </w:r>
            <w:r w:rsidRPr="001C0C45">
              <w:rPr>
                <w:rFonts w:ascii="Times New Roman" w:eastAsia="Times New Roman" w:hAnsi="Times New Roman"/>
                <w:sz w:val="24"/>
                <w:szCs w:val="24"/>
                <w:lang w:val="vi-VN"/>
              </w:rPr>
              <w:t>y/mont</w:t>
            </w:r>
            <w:r w:rsidRPr="001C0C45">
              <w:rPr>
                <w:rFonts w:ascii="Times New Roman" w:eastAsia="Times New Roman" w:hAnsi="Times New Roman"/>
                <w:sz w:val="24"/>
                <w:szCs w:val="24"/>
              </w:rPr>
              <w:t>h/</w:t>
            </w:r>
            <w:r w:rsidRPr="001C0C45">
              <w:rPr>
                <w:rFonts w:ascii="Times New Roman" w:eastAsia="Times New Roman" w:hAnsi="Times New Roman"/>
                <w:sz w:val="24"/>
                <w:szCs w:val="24"/>
                <w:lang w:val="vi-VN"/>
              </w:rPr>
              <w:t>y</w:t>
            </w:r>
            <w:r w:rsidRPr="001C0C45">
              <w:rPr>
                <w:rFonts w:ascii="Times New Roman" w:eastAsia="Times New Roman" w:hAnsi="Times New Roman"/>
                <w:sz w:val="24"/>
                <w:szCs w:val="24"/>
              </w:rPr>
              <w:t>e</w:t>
            </w:r>
            <w:r w:rsidRPr="001C0C45">
              <w:rPr>
                <w:rFonts w:ascii="Times New Roman" w:eastAsia="Times New Roman" w:hAnsi="Times New Roman"/>
                <w:sz w:val="24"/>
                <w:szCs w:val="24"/>
                <w:lang w:val="vi-VN"/>
              </w:rPr>
              <w:t>ar)</w:t>
            </w:r>
          </w:p>
        </w:tc>
      </w:tr>
    </w:tbl>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Xác nhận không thuộc diện cấp giấy phép lao động, lý do: …………………………….</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Reasons for exempted work permit</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3373"/>
        <w:gridCol w:w="5982"/>
      </w:tblGrid>
      <w:tr w:rsidR="0052117F" w:rsidRPr="001C0C45" w:rsidTr="00B00867">
        <w:trPr>
          <w:tblCellSpacing w:w="0" w:type="dxa"/>
        </w:trPr>
        <w:tc>
          <w:tcPr>
            <w:tcW w:w="4932" w:type="dxa"/>
            <w:tcMar>
              <w:top w:w="0" w:type="dxa"/>
              <w:left w:w="108" w:type="dxa"/>
              <w:bottom w:w="0" w:type="dxa"/>
              <w:right w:w="108" w:type="dxa"/>
            </w:tcMar>
            <w:hideMark/>
          </w:tcPr>
          <w:p w:rsidR="0052117F" w:rsidRPr="001C0C45" w:rsidRDefault="0052117F" w:rsidP="00B00867">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br/>
            </w:r>
            <w:r w:rsidRPr="001C0C45">
              <w:rPr>
                <w:rFonts w:ascii="Times New Roman" w:eastAsia="Times New Roman" w:hAnsi="Times New Roman"/>
                <w:b/>
                <w:bCs/>
                <w:i/>
                <w:iCs/>
                <w:sz w:val="24"/>
                <w:szCs w:val="24"/>
                <w:lang w:val="vi-VN"/>
              </w:rPr>
              <w:t>Nơi nhận:</w:t>
            </w:r>
            <w:r w:rsidRPr="001C0C45">
              <w:rPr>
                <w:rFonts w:ascii="Times New Roman" w:eastAsia="Times New Roman" w:hAnsi="Times New Roman"/>
                <w:b/>
                <w:bCs/>
                <w:i/>
                <w:iCs/>
                <w:sz w:val="24"/>
                <w:szCs w:val="24"/>
                <w:lang w:val="vi-VN"/>
              </w:rPr>
              <w:br/>
            </w:r>
            <w:r w:rsidRPr="001C0C45">
              <w:rPr>
                <w:rFonts w:ascii="Times New Roman" w:eastAsia="Times New Roman" w:hAnsi="Times New Roman"/>
                <w:sz w:val="24"/>
                <w:szCs w:val="24"/>
                <w:lang w:val="vi-VN"/>
              </w:rPr>
              <w:t>- Như trên;</w:t>
            </w:r>
            <w:r w:rsidRPr="001C0C45">
              <w:rPr>
                <w:rFonts w:ascii="Times New Roman" w:eastAsia="Times New Roman" w:hAnsi="Times New Roman"/>
                <w:sz w:val="24"/>
                <w:szCs w:val="24"/>
              </w:rPr>
              <w:br/>
            </w:r>
            <w:r w:rsidRPr="001C0C45">
              <w:rPr>
                <w:rFonts w:ascii="Times New Roman" w:eastAsia="Times New Roman" w:hAnsi="Times New Roman"/>
                <w:sz w:val="24"/>
                <w:szCs w:val="24"/>
                <w:lang w:val="vi-VN"/>
              </w:rPr>
              <w:t>- Lưu: VT</w:t>
            </w:r>
          </w:p>
        </w:tc>
        <w:tc>
          <w:tcPr>
            <w:tcW w:w="8415" w:type="dxa"/>
            <w:tcMar>
              <w:top w:w="0" w:type="dxa"/>
              <w:left w:w="108" w:type="dxa"/>
              <w:bottom w:w="0" w:type="dxa"/>
              <w:right w:w="108" w:type="dxa"/>
            </w:tcMar>
            <w:hideMark/>
          </w:tcPr>
          <w:p w:rsidR="0052117F" w:rsidRPr="001C0C45" w:rsidRDefault="0052117F" w:rsidP="00B00867">
            <w:pPr>
              <w:spacing w:after="0" w:line="240" w:lineRule="auto"/>
              <w:jc w:val="center"/>
              <w:rPr>
                <w:rFonts w:ascii="Times New Roman" w:eastAsia="Times New Roman" w:hAnsi="Times New Roman"/>
                <w:sz w:val="24"/>
                <w:szCs w:val="24"/>
              </w:rPr>
            </w:pPr>
            <w:r w:rsidRPr="001C0C45">
              <w:rPr>
                <w:rFonts w:ascii="Times New Roman" w:eastAsia="Times New Roman" w:hAnsi="Times New Roman"/>
                <w:i/>
                <w:iCs/>
                <w:sz w:val="24"/>
                <w:szCs w:val="24"/>
                <w:lang w:val="vi-VN"/>
              </w:rPr>
              <w:t>……………, ngày..... tháng .... năm....</w:t>
            </w:r>
            <w:r w:rsidRPr="001C0C45">
              <w:rPr>
                <w:rFonts w:ascii="Times New Roman" w:eastAsia="Times New Roman" w:hAnsi="Times New Roman"/>
                <w:i/>
                <w:iCs/>
                <w:sz w:val="24"/>
                <w:szCs w:val="24"/>
              </w:rPr>
              <w:br/>
            </w:r>
            <w:r w:rsidRPr="001C0C45">
              <w:rPr>
                <w:rFonts w:ascii="Times New Roman" w:eastAsia="Times New Roman" w:hAnsi="Times New Roman"/>
                <w:sz w:val="24"/>
                <w:szCs w:val="24"/>
                <w:lang w:val="vi-VN"/>
              </w:rPr>
              <w:t>……….(2)………</w:t>
            </w:r>
            <w:r w:rsidRPr="001C0C45">
              <w:rPr>
                <w:rFonts w:ascii="Times New Roman" w:eastAsia="Times New Roman" w:hAnsi="Times New Roman"/>
                <w:sz w:val="24"/>
                <w:szCs w:val="24"/>
              </w:rPr>
              <w:br/>
            </w:r>
            <w:r w:rsidRPr="001C0C45">
              <w:rPr>
                <w:rFonts w:ascii="Times New Roman" w:eastAsia="Times New Roman" w:hAnsi="Times New Roman"/>
                <w:i/>
                <w:iCs/>
                <w:sz w:val="24"/>
                <w:szCs w:val="24"/>
                <w:lang w:val="vi-VN"/>
              </w:rPr>
              <w:t>(Ký và ghi rõ họ tên, đóng dấu)</w:t>
            </w:r>
          </w:p>
        </w:tc>
      </w:tr>
    </w:tbl>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b/>
          <w:bCs/>
          <w:i/>
          <w:iCs/>
          <w:sz w:val="24"/>
          <w:szCs w:val="24"/>
          <w:lang w:val="vi-VN"/>
        </w:rPr>
        <w:t>Ghi chú:</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(1) Bộ Lao động - Thương binh và Xã hội (Cục Việc làm)/Sở Lao động - Thương binh và Xã hội tỉnh, thành phố…</w:t>
      </w:r>
    </w:p>
    <w:p w:rsidR="0052117F" w:rsidRPr="001C0C45" w:rsidRDefault="0052117F" w:rsidP="0052117F">
      <w:pPr>
        <w:spacing w:after="0" w:line="240" w:lineRule="auto"/>
        <w:rPr>
          <w:rFonts w:ascii="Times New Roman" w:eastAsia="Times New Roman" w:hAnsi="Times New Roman"/>
          <w:sz w:val="24"/>
          <w:szCs w:val="24"/>
        </w:rPr>
      </w:pPr>
      <w:r w:rsidRPr="001C0C45">
        <w:rPr>
          <w:rFonts w:ascii="Times New Roman" w:eastAsia="Times New Roman" w:hAnsi="Times New Roman"/>
          <w:sz w:val="24"/>
          <w:szCs w:val="24"/>
          <w:lang w:val="vi-VN"/>
        </w:rPr>
        <w:t>(2) Cục trưởng Cục việc làm/Giám đốc Sở Lao động - Thương binh và Xã hội tỉnh, thành phố.</w:t>
      </w:r>
    </w:p>
    <w:p w:rsidR="0052117F" w:rsidRDefault="0052117F" w:rsidP="004F3684">
      <w:pPr>
        <w:widowControl w:val="0"/>
        <w:spacing w:before="60" w:line="360" w:lineRule="exact"/>
        <w:ind w:firstLine="567"/>
        <w:jc w:val="both"/>
        <w:rPr>
          <w:rFonts w:ascii="Times New Roman" w:hAnsi="Times New Roman"/>
          <w:bCs/>
          <w:iCs/>
          <w:sz w:val="28"/>
          <w:szCs w:val="28"/>
          <w:lang w:val="sv-SE"/>
        </w:rPr>
      </w:pPr>
      <w:bookmarkStart w:id="5" w:name="_GoBack"/>
      <w:bookmarkEnd w:id="5"/>
    </w:p>
    <w:p w:rsidR="0052117F" w:rsidRDefault="0052117F" w:rsidP="004F3684">
      <w:pPr>
        <w:widowControl w:val="0"/>
        <w:spacing w:before="60" w:line="360" w:lineRule="exact"/>
        <w:ind w:firstLine="567"/>
        <w:jc w:val="both"/>
        <w:rPr>
          <w:rFonts w:ascii="Times New Roman" w:hAnsi="Times New Roman"/>
          <w:bCs/>
          <w:iCs/>
          <w:sz w:val="28"/>
          <w:szCs w:val="28"/>
          <w:lang w:val="sv-SE"/>
        </w:rPr>
      </w:pPr>
    </w:p>
    <w:sectPr w:rsidR="0052117F" w:rsidSect="000555B7">
      <w:pgSz w:w="11907" w:h="16840" w:code="9"/>
      <w:pgMar w:top="851" w:right="1134"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27D" w:rsidRDefault="000B127D" w:rsidP="004F3684">
      <w:pPr>
        <w:spacing w:after="0" w:line="240" w:lineRule="auto"/>
      </w:pPr>
      <w:r>
        <w:separator/>
      </w:r>
    </w:p>
  </w:endnote>
  <w:endnote w:type="continuationSeparator" w:id="0">
    <w:p w:rsidR="000B127D" w:rsidRDefault="000B127D" w:rsidP="004F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27D" w:rsidRDefault="000B127D" w:rsidP="004F3684">
      <w:pPr>
        <w:spacing w:after="0" w:line="240" w:lineRule="auto"/>
      </w:pPr>
      <w:r>
        <w:separator/>
      </w:r>
    </w:p>
  </w:footnote>
  <w:footnote w:type="continuationSeparator" w:id="0">
    <w:p w:rsidR="000B127D" w:rsidRDefault="000B127D" w:rsidP="004F36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84"/>
    <w:rsid w:val="000555B7"/>
    <w:rsid w:val="00057F4D"/>
    <w:rsid w:val="000B127D"/>
    <w:rsid w:val="00107937"/>
    <w:rsid w:val="001200D8"/>
    <w:rsid w:val="00192E81"/>
    <w:rsid w:val="001C18FF"/>
    <w:rsid w:val="00246F57"/>
    <w:rsid w:val="00290995"/>
    <w:rsid w:val="003E45BB"/>
    <w:rsid w:val="0043320E"/>
    <w:rsid w:val="004C3107"/>
    <w:rsid w:val="004C6B39"/>
    <w:rsid w:val="004F3684"/>
    <w:rsid w:val="0052117F"/>
    <w:rsid w:val="00546FD1"/>
    <w:rsid w:val="00574553"/>
    <w:rsid w:val="00666D68"/>
    <w:rsid w:val="006A2326"/>
    <w:rsid w:val="006B3033"/>
    <w:rsid w:val="00794A9E"/>
    <w:rsid w:val="00814B61"/>
    <w:rsid w:val="008472FB"/>
    <w:rsid w:val="008D5059"/>
    <w:rsid w:val="00A94BF5"/>
    <w:rsid w:val="00AE2AC0"/>
    <w:rsid w:val="00B10557"/>
    <w:rsid w:val="00B17AE7"/>
    <w:rsid w:val="00B232A8"/>
    <w:rsid w:val="00B72C9B"/>
    <w:rsid w:val="00BA3EC9"/>
    <w:rsid w:val="00CA1A73"/>
    <w:rsid w:val="00CC735E"/>
    <w:rsid w:val="00CF7FE9"/>
    <w:rsid w:val="00D154F7"/>
    <w:rsid w:val="00D7195B"/>
    <w:rsid w:val="00D7793F"/>
    <w:rsid w:val="00DD54AB"/>
    <w:rsid w:val="00E12F0D"/>
    <w:rsid w:val="00E25E5C"/>
    <w:rsid w:val="00E318C1"/>
    <w:rsid w:val="00E65E23"/>
    <w:rsid w:val="00E96C0A"/>
    <w:rsid w:val="00ED5E3A"/>
    <w:rsid w:val="00EF30EF"/>
    <w:rsid w:val="00F11171"/>
    <w:rsid w:val="00F20D89"/>
    <w:rsid w:val="00F339FF"/>
    <w:rsid w:val="00FC0EA8"/>
    <w:rsid w:val="00FC2289"/>
    <w:rsid w:val="00FC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ECCD"/>
  <w15:docId w15:val="{C69B2CA3-2B58-4493-A241-D5F10578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84"/>
    <w:rPr>
      <w:rFonts w:ascii="Calibri" w:eastAsia="Calibri" w:hAnsi="Calibri" w:cs="Times New Roman"/>
      <w:sz w:val="22"/>
    </w:rPr>
  </w:style>
  <w:style w:type="paragraph" w:styleId="Heading1">
    <w:name w:val="heading 1"/>
    <w:basedOn w:val="Normal"/>
    <w:next w:val="Normal"/>
    <w:link w:val="Heading1Char"/>
    <w:qFormat/>
    <w:rsid w:val="00ED5E3A"/>
    <w:pPr>
      <w:keepNext/>
      <w:spacing w:after="0" w:line="240" w:lineRule="auto"/>
      <w:jc w:val="center"/>
      <w:outlineLvl w:val="0"/>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4F3684"/>
    <w:rPr>
      <w:vertAlign w:val="superscript"/>
    </w:rPr>
  </w:style>
  <w:style w:type="paragraph" w:styleId="FootnoteText">
    <w:name w:val="footnote text"/>
    <w:basedOn w:val="Normal"/>
    <w:link w:val="FootnoteTextChar"/>
    <w:uiPriority w:val="99"/>
    <w:unhideWhenUsed/>
    <w:rsid w:val="004F368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4F3684"/>
    <w:rPr>
      <w:rFonts w:eastAsia="Times New Roman" w:cs="Times New Roman"/>
      <w:sz w:val="20"/>
      <w:szCs w:val="20"/>
    </w:rPr>
  </w:style>
  <w:style w:type="paragraph" w:styleId="BalloonText">
    <w:name w:val="Balloon Text"/>
    <w:basedOn w:val="Normal"/>
    <w:link w:val="BalloonTextChar"/>
    <w:uiPriority w:val="99"/>
    <w:semiHidden/>
    <w:unhideWhenUsed/>
    <w:rsid w:val="004C6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B39"/>
    <w:rPr>
      <w:rFonts w:ascii="Tahoma" w:eastAsia="Calibri" w:hAnsi="Tahoma" w:cs="Tahoma"/>
      <w:sz w:val="16"/>
      <w:szCs w:val="16"/>
    </w:rPr>
  </w:style>
  <w:style w:type="character" w:customStyle="1" w:styleId="Heading1Char">
    <w:name w:val="Heading 1 Char"/>
    <w:basedOn w:val="DefaultParagraphFont"/>
    <w:link w:val="Heading1"/>
    <w:rsid w:val="00ED5E3A"/>
    <w:rPr>
      <w:rFonts w:ascii=".VnTimeH" w:eastAsia="Times New Roman" w:hAnsi=".VnTimeH" w:cs="Times New Roman"/>
      <w:b/>
      <w:szCs w:val="20"/>
    </w:rPr>
  </w:style>
  <w:style w:type="paragraph" w:customStyle="1" w:styleId="n-dieu-p">
    <w:name w:val="n-dieu-p"/>
    <w:basedOn w:val="Normal"/>
    <w:rsid w:val="00ED5E3A"/>
    <w:pPr>
      <w:spacing w:before="100" w:beforeAutospacing="1" w:after="100" w:afterAutospacing="1" w:line="240" w:lineRule="auto"/>
    </w:pPr>
    <w:rPr>
      <w:rFonts w:ascii="Times New Roman" w:eastAsia="Times New Roman" w:hAnsi="Times New Roman"/>
      <w:sz w:val="24"/>
      <w:szCs w:val="24"/>
    </w:rPr>
  </w:style>
  <w:style w:type="character" w:customStyle="1" w:styleId="n-dieu-h">
    <w:name w:val="n-dieu-h"/>
    <w:basedOn w:val="DefaultParagraphFont"/>
    <w:rsid w:val="00ED5E3A"/>
  </w:style>
  <w:style w:type="paragraph" w:styleId="NormalWeb">
    <w:name w:val="Normal (Web)"/>
    <w:basedOn w:val="Normal"/>
    <w:uiPriority w:val="99"/>
    <w:semiHidden/>
    <w:unhideWhenUsed/>
    <w:rsid w:val="00A94BF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A2BB33E-0198-4978-A43E-5C6F6CC523F2}"/>
</file>

<file path=customXml/itemProps2.xml><?xml version="1.0" encoding="utf-8"?>
<ds:datastoreItem xmlns:ds="http://schemas.openxmlformats.org/officeDocument/2006/customXml" ds:itemID="{DD89FBA1-A9AB-4B80-A1DA-28778CCCB4F2}"/>
</file>

<file path=customXml/itemProps3.xml><?xml version="1.0" encoding="utf-8"?>
<ds:datastoreItem xmlns:ds="http://schemas.openxmlformats.org/officeDocument/2006/customXml" ds:itemID="{DEA7792C-FE72-467C-BE2B-DA73DE82B383}"/>
</file>

<file path=docProps/app.xml><?xml version="1.0" encoding="utf-8"?>
<Properties xmlns="http://schemas.openxmlformats.org/officeDocument/2006/extended-properties" xmlns:vt="http://schemas.openxmlformats.org/officeDocument/2006/docPropsVTypes">
  <Template>Normal</Template>
  <TotalTime>2</TotalTime>
  <Pages>1</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Admin</cp:lastModifiedBy>
  <cp:revision>4</cp:revision>
  <cp:lastPrinted>2021-07-06T02:23:00Z</cp:lastPrinted>
  <dcterms:created xsi:type="dcterms:W3CDTF">2023-03-24T08:48:00Z</dcterms:created>
  <dcterms:modified xsi:type="dcterms:W3CDTF">2023-03-24T08:54:00Z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